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33" w:rsidRDefault="00B239B4">
      <w:pPr>
        <w:spacing w:line="240" w:lineRule="auto"/>
        <w:jc w:val="center"/>
        <w:rPr>
          <w:rFonts w:ascii="Cambria" w:eastAsia="Cambria" w:hAnsi="Cambria" w:cs="Times New Roman"/>
          <w:b/>
          <w:sz w:val="24"/>
          <w:szCs w:val="24"/>
          <w:u w:val="single"/>
        </w:rPr>
      </w:pPr>
      <w:bookmarkStart w:id="0" w:name="_GoBack"/>
      <w:bookmarkEnd w:id="0"/>
      <w:r>
        <w:rPr>
          <w:rFonts w:ascii="Cambria" w:eastAsia="Cambria" w:hAnsi="Cambria" w:cs="Times New Roman"/>
          <w:b/>
          <w:sz w:val="24"/>
          <w:szCs w:val="24"/>
          <w:u w:val="single"/>
        </w:rPr>
        <w:t>G</w:t>
      </w:r>
      <w:r w:rsidR="00D12469">
        <w:rPr>
          <w:rFonts w:ascii="Cambria" w:eastAsia="Cambria" w:hAnsi="Cambria" w:cs="Times New Roman"/>
          <w:b/>
          <w:sz w:val="24"/>
          <w:szCs w:val="24"/>
          <w:u w:val="single"/>
        </w:rPr>
        <w:t>reen Ridgewood-Green Team</w:t>
      </w:r>
      <w:r w:rsidR="00834163">
        <w:rPr>
          <w:rFonts w:ascii="Cambria" w:eastAsia="Cambria" w:hAnsi="Cambria" w:cs="Times New Roman"/>
          <w:b/>
          <w:sz w:val="24"/>
          <w:szCs w:val="24"/>
          <w:u w:val="single"/>
        </w:rPr>
        <w:t xml:space="preserve"> </w:t>
      </w:r>
      <w:r w:rsidR="00A361A3">
        <w:rPr>
          <w:rFonts w:ascii="Cambria" w:eastAsia="Cambria" w:hAnsi="Cambria" w:cs="Times New Roman"/>
          <w:b/>
          <w:sz w:val="24"/>
          <w:szCs w:val="24"/>
          <w:u w:val="single"/>
        </w:rPr>
        <w:t>Meeting Minutes 20211007</w:t>
      </w:r>
      <w:r w:rsidR="003C10CA">
        <w:rPr>
          <w:rFonts w:ascii="Cambria" w:eastAsia="Cambria" w:hAnsi="Cambria" w:cs="Times New Roman"/>
          <w:b/>
          <w:sz w:val="24"/>
          <w:szCs w:val="24"/>
          <w:u w:val="single"/>
        </w:rPr>
        <w:t xml:space="preserve"> - DRAFT</w:t>
      </w:r>
      <w:r w:rsidR="00D12469">
        <w:rPr>
          <w:rFonts w:ascii="Cambria" w:eastAsia="Cambria" w:hAnsi="Cambria" w:cs="Times New Roman"/>
          <w:b/>
          <w:sz w:val="24"/>
          <w:szCs w:val="24"/>
        </w:rPr>
        <w:t xml:space="preserve">                                               </w:t>
      </w:r>
      <w:r w:rsidR="00D12469">
        <w:rPr>
          <w:rFonts w:ascii="Cambria" w:eastAsia="Cambria" w:hAnsi="Cambria" w:cs="Times New Roman"/>
          <w:b/>
          <w:sz w:val="24"/>
          <w:szCs w:val="24"/>
          <w:u w:val="single"/>
        </w:rPr>
        <w:t xml:space="preserve"> </w:t>
      </w:r>
      <w:r w:rsidR="00A361A3">
        <w:rPr>
          <w:rFonts w:ascii="Cambria" w:eastAsia="Cambria" w:hAnsi="Cambria" w:cs="Times New Roman"/>
          <w:sz w:val="24"/>
          <w:szCs w:val="24"/>
          <w:u w:val="single"/>
        </w:rPr>
        <w:t>Held in-person at Village Hall, Senior Lounge</w:t>
      </w:r>
    </w:p>
    <w:p w:rsidR="008C1D0A" w:rsidRDefault="00B239B4">
      <w:pPr>
        <w:spacing w:line="240" w:lineRule="auto"/>
        <w:rPr>
          <w:rFonts w:ascii="Cambria" w:eastAsia="Cambria" w:hAnsi="Cambria" w:cs="Times New Roman"/>
          <w:sz w:val="24"/>
          <w:szCs w:val="24"/>
        </w:rPr>
      </w:pPr>
      <w:r w:rsidRPr="00720851">
        <w:rPr>
          <w:rFonts w:ascii="Cambria" w:eastAsia="Cambria" w:hAnsi="Cambria" w:cs="Times New Roman"/>
          <w:sz w:val="24"/>
          <w:szCs w:val="24"/>
        </w:rPr>
        <w:t>Attendance:</w:t>
      </w:r>
    </w:p>
    <w:p w:rsidR="00381956" w:rsidRPr="00381956" w:rsidRDefault="00381956" w:rsidP="00381956">
      <w:pPr>
        <w:spacing w:line="240" w:lineRule="auto"/>
        <w:rPr>
          <w:rFonts w:ascii="Cambria" w:eastAsia="Cambria" w:hAnsi="Cambria" w:cs="Times New Roman"/>
          <w:sz w:val="24"/>
          <w:szCs w:val="24"/>
        </w:rPr>
      </w:pPr>
      <w:r w:rsidRPr="00381956">
        <w:rPr>
          <w:rFonts w:ascii="Cambria" w:eastAsia="Cambria" w:hAnsi="Cambria" w:cs="Times New Roman"/>
          <w:sz w:val="24"/>
          <w:szCs w:val="24"/>
        </w:rPr>
        <w:t>Green Ridgew</w:t>
      </w:r>
      <w:r>
        <w:rPr>
          <w:rFonts w:ascii="Cambria" w:eastAsia="Cambria" w:hAnsi="Cambria" w:cs="Times New Roman"/>
          <w:sz w:val="24"/>
          <w:szCs w:val="24"/>
        </w:rPr>
        <w:t xml:space="preserve">ood: Bob Upton, </w:t>
      </w:r>
      <w:r w:rsidR="005F5A31" w:rsidRPr="005F5A31">
        <w:rPr>
          <w:rFonts w:ascii="Cambria" w:eastAsia="Cambria" w:hAnsi="Cambria" w:cs="Times New Roman"/>
          <w:sz w:val="24"/>
          <w:szCs w:val="24"/>
        </w:rPr>
        <w:t xml:space="preserve">George Wolfson, </w:t>
      </w:r>
      <w:r w:rsidRPr="00381956">
        <w:rPr>
          <w:rFonts w:ascii="Cambria" w:eastAsia="Cambria" w:hAnsi="Cambria" w:cs="Times New Roman"/>
          <w:sz w:val="24"/>
          <w:szCs w:val="24"/>
        </w:rPr>
        <w:t>Christine Amundsen,</w:t>
      </w:r>
      <w:r>
        <w:rPr>
          <w:rFonts w:ascii="Cambria" w:eastAsia="Cambria" w:hAnsi="Cambria" w:cs="Times New Roman"/>
          <w:sz w:val="24"/>
          <w:szCs w:val="24"/>
        </w:rPr>
        <w:t xml:space="preserve"> </w:t>
      </w:r>
      <w:proofErr w:type="spellStart"/>
      <w:r w:rsidR="005F5A31">
        <w:rPr>
          <w:rFonts w:ascii="Cambria" w:eastAsia="Cambria" w:hAnsi="Cambria" w:cs="Times New Roman"/>
          <w:sz w:val="24"/>
          <w:szCs w:val="24"/>
        </w:rPr>
        <w:t>Yvone</w:t>
      </w:r>
      <w:proofErr w:type="spellEnd"/>
      <w:r w:rsidR="005F5A31">
        <w:rPr>
          <w:rFonts w:ascii="Cambria" w:eastAsia="Cambria" w:hAnsi="Cambria" w:cs="Times New Roman"/>
          <w:sz w:val="24"/>
          <w:szCs w:val="24"/>
        </w:rPr>
        <w:t xml:space="preserve"> Nava, </w:t>
      </w:r>
      <w:r w:rsidRPr="00381956">
        <w:rPr>
          <w:rFonts w:ascii="Cambria" w:eastAsia="Cambria" w:hAnsi="Cambria" w:cs="Times New Roman"/>
          <w:sz w:val="24"/>
          <w:szCs w:val="24"/>
        </w:rPr>
        <w:t xml:space="preserve">Beth </w:t>
      </w:r>
      <w:proofErr w:type="spellStart"/>
      <w:r w:rsidRPr="00381956">
        <w:rPr>
          <w:rFonts w:ascii="Cambria" w:eastAsia="Cambria" w:hAnsi="Cambria" w:cs="Times New Roman"/>
          <w:sz w:val="24"/>
          <w:szCs w:val="24"/>
        </w:rPr>
        <w:t>Creller</w:t>
      </w:r>
      <w:proofErr w:type="spellEnd"/>
      <w:r w:rsidRPr="00381956">
        <w:rPr>
          <w:rFonts w:ascii="Cambria" w:eastAsia="Cambria" w:hAnsi="Cambria" w:cs="Times New Roman"/>
          <w:sz w:val="24"/>
          <w:szCs w:val="24"/>
        </w:rPr>
        <w:t>,</w:t>
      </w:r>
      <w:r>
        <w:rPr>
          <w:rFonts w:ascii="Cambria" w:eastAsia="Cambria" w:hAnsi="Cambria" w:cs="Times New Roman"/>
          <w:sz w:val="24"/>
          <w:szCs w:val="24"/>
        </w:rPr>
        <w:t xml:space="preserve"> </w:t>
      </w:r>
      <w:r w:rsidR="005F5A31" w:rsidRPr="005F5A31">
        <w:rPr>
          <w:rFonts w:ascii="Cambria" w:eastAsia="Cambria" w:hAnsi="Cambria" w:cs="Times New Roman"/>
          <w:sz w:val="24"/>
          <w:szCs w:val="24"/>
        </w:rPr>
        <w:t xml:space="preserve">Jill Fasano (Village Staff Rep), </w:t>
      </w:r>
      <w:r w:rsidRPr="00381956">
        <w:rPr>
          <w:rFonts w:ascii="Cambria" w:eastAsia="Cambria" w:hAnsi="Cambria" w:cs="Times New Roman"/>
          <w:sz w:val="24"/>
          <w:szCs w:val="24"/>
        </w:rPr>
        <w:t xml:space="preserve">Pam </w:t>
      </w:r>
      <w:proofErr w:type="spellStart"/>
      <w:r w:rsidRPr="00381956">
        <w:rPr>
          <w:rFonts w:ascii="Cambria" w:eastAsia="Cambria" w:hAnsi="Cambria" w:cs="Times New Roman"/>
          <w:sz w:val="24"/>
          <w:szCs w:val="24"/>
        </w:rPr>
        <w:t>Perron</w:t>
      </w:r>
      <w:proofErr w:type="spellEnd"/>
      <w:r w:rsidRPr="00381956">
        <w:rPr>
          <w:rFonts w:ascii="Cambria" w:eastAsia="Cambria" w:hAnsi="Cambria" w:cs="Times New Roman"/>
          <w:sz w:val="24"/>
          <w:szCs w:val="24"/>
        </w:rPr>
        <w:t xml:space="preserve"> (Village Council Liaison).</w:t>
      </w:r>
    </w:p>
    <w:p w:rsidR="00381956" w:rsidRDefault="00381956">
      <w:pPr>
        <w:spacing w:line="240" w:lineRule="auto"/>
        <w:rPr>
          <w:rFonts w:ascii="Cambria" w:eastAsia="Cambria" w:hAnsi="Cambria" w:cs="Times New Roman"/>
          <w:sz w:val="24"/>
          <w:szCs w:val="24"/>
        </w:rPr>
      </w:pPr>
      <w:r w:rsidRPr="00381956">
        <w:rPr>
          <w:rFonts w:ascii="Cambria" w:eastAsia="Cambria" w:hAnsi="Cambria" w:cs="Times New Roman"/>
          <w:sz w:val="24"/>
          <w:szCs w:val="24"/>
        </w:rPr>
        <w:t>Green Team:</w:t>
      </w:r>
      <w:r>
        <w:rPr>
          <w:rFonts w:ascii="Cambria" w:eastAsia="Cambria" w:hAnsi="Cambria" w:cs="Times New Roman"/>
          <w:sz w:val="24"/>
          <w:szCs w:val="24"/>
        </w:rPr>
        <w:t xml:space="preserve"> Justin Manger, </w:t>
      </w:r>
      <w:r w:rsidR="005F5A31" w:rsidRPr="005F5A31">
        <w:rPr>
          <w:rFonts w:ascii="Cambria" w:eastAsia="Cambria" w:hAnsi="Cambria" w:cs="Times New Roman"/>
          <w:sz w:val="24"/>
          <w:szCs w:val="24"/>
        </w:rPr>
        <w:t xml:space="preserve">George Wolfson, </w:t>
      </w:r>
      <w:r>
        <w:rPr>
          <w:rFonts w:ascii="Cambria" w:eastAsia="Cambria" w:hAnsi="Cambria" w:cs="Times New Roman"/>
          <w:sz w:val="24"/>
          <w:szCs w:val="24"/>
        </w:rPr>
        <w:t xml:space="preserve">Bob Upton, </w:t>
      </w:r>
      <w:proofErr w:type="spellStart"/>
      <w:r w:rsidR="00373E71" w:rsidRPr="00373E71">
        <w:rPr>
          <w:rFonts w:ascii="Cambria" w:eastAsia="Cambria" w:hAnsi="Cambria" w:cs="Times New Roman"/>
          <w:sz w:val="24"/>
          <w:szCs w:val="24"/>
        </w:rPr>
        <w:t>Anthea</w:t>
      </w:r>
      <w:proofErr w:type="spellEnd"/>
      <w:r w:rsidR="00373E71" w:rsidRPr="00373E71">
        <w:rPr>
          <w:rFonts w:ascii="Cambria" w:eastAsia="Cambria" w:hAnsi="Cambria" w:cs="Times New Roman"/>
          <w:sz w:val="24"/>
          <w:szCs w:val="24"/>
        </w:rPr>
        <w:t xml:space="preserve"> </w:t>
      </w:r>
      <w:proofErr w:type="spellStart"/>
      <w:r w:rsidR="00373E71" w:rsidRPr="00373E71">
        <w:rPr>
          <w:rFonts w:ascii="Cambria" w:eastAsia="Cambria" w:hAnsi="Cambria" w:cs="Times New Roman"/>
          <w:sz w:val="24"/>
          <w:szCs w:val="24"/>
        </w:rPr>
        <w:t>Zito</w:t>
      </w:r>
      <w:proofErr w:type="spellEnd"/>
      <w:r w:rsidR="00373E71" w:rsidRPr="00373E71">
        <w:rPr>
          <w:rFonts w:ascii="Cambria" w:eastAsia="Cambria" w:hAnsi="Cambria" w:cs="Times New Roman"/>
          <w:sz w:val="24"/>
          <w:szCs w:val="24"/>
        </w:rPr>
        <w:t xml:space="preserve">, </w:t>
      </w:r>
      <w:r w:rsidRPr="00381956">
        <w:rPr>
          <w:rFonts w:ascii="Cambria" w:eastAsia="Cambria" w:hAnsi="Cambria" w:cs="Times New Roman"/>
          <w:sz w:val="24"/>
          <w:szCs w:val="24"/>
        </w:rPr>
        <w:t xml:space="preserve">Mike </w:t>
      </w:r>
      <w:proofErr w:type="spellStart"/>
      <w:r w:rsidRPr="00381956">
        <w:rPr>
          <w:rFonts w:ascii="Cambria" w:eastAsia="Cambria" w:hAnsi="Cambria" w:cs="Times New Roman"/>
          <w:sz w:val="24"/>
          <w:szCs w:val="24"/>
        </w:rPr>
        <w:t>Faherty</w:t>
      </w:r>
      <w:proofErr w:type="spellEnd"/>
      <w:r w:rsidRPr="00381956">
        <w:rPr>
          <w:rFonts w:ascii="Cambria" w:eastAsia="Cambria" w:hAnsi="Cambria" w:cs="Times New Roman"/>
          <w:sz w:val="24"/>
          <w:szCs w:val="24"/>
        </w:rPr>
        <w:t xml:space="preserve">, Michael </w:t>
      </w:r>
      <w:proofErr w:type="spellStart"/>
      <w:r w:rsidRPr="00381956">
        <w:rPr>
          <w:rFonts w:ascii="Cambria" w:eastAsia="Cambria" w:hAnsi="Cambria" w:cs="Times New Roman"/>
          <w:sz w:val="24"/>
          <w:szCs w:val="24"/>
        </w:rPr>
        <w:t>Sedon</w:t>
      </w:r>
      <w:proofErr w:type="spellEnd"/>
      <w:r w:rsidRPr="00381956">
        <w:rPr>
          <w:rFonts w:ascii="Cambria" w:eastAsia="Cambria" w:hAnsi="Cambria" w:cs="Times New Roman"/>
          <w:sz w:val="24"/>
          <w:szCs w:val="24"/>
        </w:rPr>
        <w:t xml:space="preserve"> (Village Council Liaison).</w:t>
      </w:r>
    </w:p>
    <w:p w:rsidR="008C1D0A" w:rsidRPr="00720851" w:rsidRDefault="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Additional</w:t>
      </w:r>
      <w:r w:rsidR="003D4901">
        <w:rPr>
          <w:rFonts w:ascii="Cambria" w:eastAsia="Cambria" w:hAnsi="Cambria" w:cs="Times New Roman"/>
          <w:sz w:val="24"/>
          <w:szCs w:val="24"/>
        </w:rPr>
        <w:t>: Miles Luo (RHS)</w:t>
      </w:r>
      <w:r w:rsidR="001131C3">
        <w:rPr>
          <w:rFonts w:ascii="Cambria" w:eastAsia="Cambria" w:hAnsi="Cambria" w:cs="Times New Roman"/>
          <w:sz w:val="24"/>
          <w:szCs w:val="24"/>
        </w:rPr>
        <w:t xml:space="preserve">, </w:t>
      </w:r>
      <w:proofErr w:type="spellStart"/>
      <w:r w:rsidR="001131C3" w:rsidRPr="001131C3">
        <w:rPr>
          <w:rFonts w:ascii="Cambria" w:eastAsia="Cambria" w:hAnsi="Cambria" w:cs="Times New Roman"/>
          <w:sz w:val="24"/>
          <w:szCs w:val="24"/>
        </w:rPr>
        <w:t>Delfina</w:t>
      </w:r>
      <w:proofErr w:type="spellEnd"/>
      <w:r w:rsidR="001131C3" w:rsidRPr="001131C3">
        <w:rPr>
          <w:rFonts w:ascii="Cambria" w:eastAsia="Cambria" w:hAnsi="Cambria" w:cs="Times New Roman"/>
          <w:sz w:val="24"/>
          <w:szCs w:val="24"/>
        </w:rPr>
        <w:t xml:space="preserve"> Cinco</w:t>
      </w:r>
      <w:r w:rsidR="001131C3">
        <w:rPr>
          <w:rFonts w:ascii="Cambria" w:eastAsia="Cambria" w:hAnsi="Cambria" w:cs="Times New Roman"/>
          <w:sz w:val="24"/>
          <w:szCs w:val="24"/>
        </w:rPr>
        <w:t>.</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1. Welcome/Introductions</w:t>
      </w:r>
      <w:r w:rsidR="00413D2F">
        <w:rPr>
          <w:rFonts w:ascii="Cambria" w:eastAsia="Cambria" w:hAnsi="Cambria" w:cs="Times New Roman"/>
          <w:b/>
          <w:sz w:val="24"/>
          <w:szCs w:val="24"/>
        </w:rPr>
        <w:t>/Apologies</w:t>
      </w:r>
    </w:p>
    <w:p w:rsidR="003E4F8F" w:rsidRDefault="003E4F8F">
      <w:pPr>
        <w:spacing w:line="240" w:lineRule="auto"/>
        <w:rPr>
          <w:rFonts w:ascii="Cambria" w:eastAsia="Cambria" w:hAnsi="Cambria" w:cs="Times New Roman"/>
          <w:sz w:val="24"/>
          <w:szCs w:val="24"/>
        </w:rPr>
      </w:pPr>
      <w:r>
        <w:rPr>
          <w:rFonts w:ascii="Cambria" w:eastAsia="Cambria" w:hAnsi="Cambria" w:cs="Times New Roman"/>
          <w:sz w:val="24"/>
          <w:szCs w:val="24"/>
        </w:rPr>
        <w:t>A</w:t>
      </w:r>
      <w:r w:rsidR="00392DE1" w:rsidRPr="00392DE1">
        <w:rPr>
          <w:rFonts w:ascii="Cambria" w:eastAsia="Cambria" w:hAnsi="Cambria" w:cs="Times New Roman"/>
          <w:sz w:val="24"/>
          <w:szCs w:val="24"/>
        </w:rPr>
        <w:t xml:space="preserve">pologies </w:t>
      </w:r>
      <w:r w:rsidR="00C30C8A">
        <w:rPr>
          <w:rFonts w:ascii="Cambria" w:eastAsia="Cambria" w:hAnsi="Cambria" w:cs="Times New Roman"/>
          <w:sz w:val="24"/>
          <w:szCs w:val="24"/>
        </w:rPr>
        <w:t xml:space="preserve">for absence </w:t>
      </w:r>
      <w:r w:rsidR="00392DE1" w:rsidRPr="00392DE1">
        <w:rPr>
          <w:rFonts w:ascii="Cambria" w:eastAsia="Cambria" w:hAnsi="Cambria" w:cs="Times New Roman"/>
          <w:sz w:val="24"/>
          <w:szCs w:val="24"/>
        </w:rPr>
        <w:t xml:space="preserve">had been received </w:t>
      </w:r>
      <w:r w:rsidR="00C30C8A">
        <w:rPr>
          <w:rFonts w:ascii="Cambria" w:eastAsia="Cambria" w:hAnsi="Cambria" w:cs="Times New Roman"/>
          <w:sz w:val="24"/>
          <w:szCs w:val="24"/>
        </w:rPr>
        <w:t xml:space="preserve">from </w:t>
      </w:r>
      <w:r w:rsidR="005F5A31">
        <w:rPr>
          <w:rFonts w:ascii="Cambria" w:eastAsia="Cambria" w:hAnsi="Cambria" w:cs="Times New Roman"/>
          <w:sz w:val="24"/>
          <w:szCs w:val="24"/>
        </w:rPr>
        <w:t>Ellie, Tony, and Mary</w:t>
      </w:r>
      <w:r>
        <w:rPr>
          <w:rFonts w:ascii="Cambria" w:eastAsia="Cambria" w:hAnsi="Cambria" w:cs="Times New Roman"/>
          <w:sz w:val="24"/>
          <w:szCs w:val="24"/>
        </w:rPr>
        <w:t>.</w:t>
      </w:r>
      <w:r w:rsidR="002A32A3">
        <w:rPr>
          <w:rFonts w:ascii="Cambria" w:eastAsia="Cambria" w:hAnsi="Cambria" w:cs="Times New Roman"/>
          <w:sz w:val="24"/>
          <w:szCs w:val="24"/>
        </w:rPr>
        <w:t xml:space="preserve"> </w:t>
      </w:r>
    </w:p>
    <w:p w:rsidR="00341E59" w:rsidRDefault="00341E59">
      <w:pPr>
        <w:spacing w:line="240" w:lineRule="auto"/>
        <w:rPr>
          <w:rFonts w:ascii="Cambria" w:eastAsia="Cambria" w:hAnsi="Cambria" w:cs="Times New Roman"/>
          <w:sz w:val="24"/>
          <w:szCs w:val="24"/>
        </w:rPr>
      </w:pPr>
      <w:r>
        <w:rPr>
          <w:rFonts w:ascii="Cambria" w:eastAsia="Cambria" w:hAnsi="Cambria" w:cs="Times New Roman"/>
          <w:sz w:val="24"/>
          <w:szCs w:val="24"/>
        </w:rPr>
        <w:t xml:space="preserve">We were pleased to welcome guests </w:t>
      </w:r>
      <w:proofErr w:type="spellStart"/>
      <w:r w:rsidRPr="00341E59">
        <w:rPr>
          <w:rFonts w:ascii="Cambria" w:eastAsia="Cambria" w:hAnsi="Cambria" w:cs="Times New Roman"/>
          <w:sz w:val="24"/>
          <w:szCs w:val="24"/>
        </w:rPr>
        <w:t>Delfina</w:t>
      </w:r>
      <w:proofErr w:type="spellEnd"/>
      <w:r w:rsidRPr="00341E59">
        <w:rPr>
          <w:rFonts w:ascii="Cambria" w:eastAsia="Cambria" w:hAnsi="Cambria" w:cs="Times New Roman"/>
          <w:sz w:val="24"/>
          <w:szCs w:val="24"/>
        </w:rPr>
        <w:t xml:space="preserve"> Cinco</w:t>
      </w:r>
      <w:r>
        <w:rPr>
          <w:rFonts w:ascii="Cambria" w:eastAsia="Cambria" w:hAnsi="Cambria" w:cs="Times New Roman"/>
          <w:sz w:val="24"/>
          <w:szCs w:val="24"/>
        </w:rPr>
        <w:t xml:space="preserve"> and Miles Luo.</w:t>
      </w:r>
    </w:p>
    <w:p w:rsidR="001131C3" w:rsidRDefault="001131C3">
      <w:pPr>
        <w:spacing w:line="240" w:lineRule="auto"/>
        <w:rPr>
          <w:rFonts w:ascii="Cambria" w:eastAsia="Cambria" w:hAnsi="Cambria" w:cs="Times New Roman"/>
          <w:sz w:val="24"/>
          <w:szCs w:val="24"/>
        </w:rPr>
      </w:pPr>
      <w:r>
        <w:rPr>
          <w:rFonts w:ascii="Cambria" w:eastAsia="Cambria" w:hAnsi="Cambria" w:cs="Times New Roman"/>
          <w:sz w:val="24"/>
          <w:szCs w:val="24"/>
        </w:rPr>
        <w:t xml:space="preserve">Following a long succession of our meetings held by Zoom as a </w:t>
      </w:r>
      <w:proofErr w:type="spellStart"/>
      <w:r>
        <w:rPr>
          <w:rFonts w:ascii="Cambria" w:eastAsia="Cambria" w:hAnsi="Cambria" w:cs="Times New Roman"/>
          <w:sz w:val="24"/>
          <w:szCs w:val="24"/>
        </w:rPr>
        <w:t>Covid</w:t>
      </w:r>
      <w:proofErr w:type="spellEnd"/>
      <w:r>
        <w:rPr>
          <w:rFonts w:ascii="Cambria" w:eastAsia="Cambria" w:hAnsi="Cambria" w:cs="Times New Roman"/>
          <w:sz w:val="24"/>
          <w:szCs w:val="24"/>
        </w:rPr>
        <w:t xml:space="preserve"> precaution we have held in-person meetings in July in the Senior Lounge and in August and September out doors at the Stable</w:t>
      </w:r>
      <w:r w:rsidR="00A5263B">
        <w:rPr>
          <w:rFonts w:ascii="Cambria" w:eastAsia="Cambria" w:hAnsi="Cambria" w:cs="Times New Roman"/>
          <w:sz w:val="24"/>
          <w:szCs w:val="24"/>
        </w:rPr>
        <w:t xml:space="preserve">. Tonight, back in the Senior Lounge, even though well spaced and following Village policy, in view of the threat of the </w:t>
      </w:r>
      <w:proofErr w:type="spellStart"/>
      <w:r w:rsidR="00A5263B">
        <w:rPr>
          <w:rFonts w:ascii="Cambria" w:eastAsia="Cambria" w:hAnsi="Cambria" w:cs="Times New Roman"/>
          <w:sz w:val="24"/>
          <w:szCs w:val="24"/>
        </w:rPr>
        <w:t>Covid</w:t>
      </w:r>
      <w:proofErr w:type="spellEnd"/>
      <w:r w:rsidR="00A5263B">
        <w:rPr>
          <w:rFonts w:ascii="Cambria" w:eastAsia="Cambria" w:hAnsi="Cambria" w:cs="Times New Roman"/>
          <w:sz w:val="24"/>
          <w:szCs w:val="24"/>
        </w:rPr>
        <w:t xml:space="preserve"> Delta variant we discussed other options. A hybrid Zoom/in-person format is not technically feasible so it was concluded to hold next month’s meeting via Zoom and perhaps alternate in-person and Zoom after that. </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2.</w:t>
      </w:r>
      <w:r w:rsidR="005F5A31">
        <w:rPr>
          <w:rFonts w:ascii="Cambria" w:eastAsia="Cambria" w:hAnsi="Cambria" w:cs="Times New Roman"/>
          <w:b/>
          <w:sz w:val="24"/>
          <w:szCs w:val="24"/>
        </w:rPr>
        <w:t xml:space="preserve"> Approve July,</w:t>
      </w:r>
      <w:r w:rsidR="003E4F8F">
        <w:rPr>
          <w:rFonts w:ascii="Cambria" w:eastAsia="Cambria" w:hAnsi="Cambria" w:cs="Times New Roman"/>
          <w:b/>
          <w:sz w:val="24"/>
          <w:szCs w:val="24"/>
        </w:rPr>
        <w:t xml:space="preserve"> August</w:t>
      </w:r>
      <w:r w:rsidR="00955EBE">
        <w:rPr>
          <w:rFonts w:ascii="Cambria" w:eastAsia="Cambria" w:hAnsi="Cambria" w:cs="Times New Roman"/>
          <w:b/>
          <w:sz w:val="24"/>
          <w:szCs w:val="24"/>
        </w:rPr>
        <w:t xml:space="preserve"> </w:t>
      </w:r>
      <w:r w:rsidR="005F5A31">
        <w:rPr>
          <w:rFonts w:ascii="Cambria" w:eastAsia="Cambria" w:hAnsi="Cambria" w:cs="Times New Roman"/>
          <w:b/>
          <w:sz w:val="24"/>
          <w:szCs w:val="24"/>
        </w:rPr>
        <w:t xml:space="preserve">and September </w:t>
      </w:r>
      <w:r w:rsidR="00955EBE">
        <w:rPr>
          <w:rFonts w:ascii="Cambria" w:eastAsia="Cambria" w:hAnsi="Cambria" w:cs="Times New Roman"/>
          <w:b/>
          <w:sz w:val="24"/>
          <w:szCs w:val="24"/>
        </w:rPr>
        <w:t>Meeting M</w:t>
      </w:r>
      <w:r w:rsidR="002024B9">
        <w:rPr>
          <w:rFonts w:ascii="Cambria" w:eastAsia="Cambria" w:hAnsi="Cambria" w:cs="Times New Roman"/>
          <w:b/>
          <w:sz w:val="24"/>
          <w:szCs w:val="24"/>
        </w:rPr>
        <w:t>inutes</w:t>
      </w:r>
    </w:p>
    <w:p w:rsidR="005F5A31" w:rsidRDefault="00C30C8A">
      <w:pPr>
        <w:spacing w:line="240" w:lineRule="auto"/>
        <w:rPr>
          <w:rFonts w:ascii="Cambria" w:eastAsia="Cambria" w:hAnsi="Cambria" w:cs="Times New Roman"/>
          <w:sz w:val="24"/>
          <w:szCs w:val="24"/>
        </w:rPr>
      </w:pPr>
      <w:r>
        <w:rPr>
          <w:rFonts w:ascii="Cambria" w:eastAsia="Cambria" w:hAnsi="Cambria" w:cs="Times New Roman"/>
          <w:sz w:val="24"/>
          <w:szCs w:val="24"/>
        </w:rPr>
        <w:t>The July</w:t>
      </w:r>
      <w:r w:rsidR="005F5A31">
        <w:rPr>
          <w:rFonts w:ascii="Cambria" w:eastAsia="Cambria" w:hAnsi="Cambria" w:cs="Times New Roman"/>
          <w:sz w:val="24"/>
          <w:szCs w:val="24"/>
        </w:rPr>
        <w:t xml:space="preserve">, </w:t>
      </w:r>
      <w:r w:rsidR="003E4F8F">
        <w:rPr>
          <w:rFonts w:ascii="Cambria" w:eastAsia="Cambria" w:hAnsi="Cambria" w:cs="Times New Roman"/>
          <w:sz w:val="24"/>
          <w:szCs w:val="24"/>
        </w:rPr>
        <w:t>August</w:t>
      </w:r>
      <w:r w:rsidR="005F5A31">
        <w:rPr>
          <w:rFonts w:ascii="Cambria" w:eastAsia="Cambria" w:hAnsi="Cambria" w:cs="Times New Roman"/>
          <w:sz w:val="24"/>
          <w:szCs w:val="24"/>
        </w:rPr>
        <w:t xml:space="preserve"> and September</w:t>
      </w:r>
      <w:r>
        <w:rPr>
          <w:rFonts w:ascii="Cambria" w:eastAsia="Cambria" w:hAnsi="Cambria" w:cs="Times New Roman"/>
          <w:sz w:val="24"/>
          <w:szCs w:val="24"/>
        </w:rPr>
        <w:t xml:space="preserve"> draft minutes were</w:t>
      </w:r>
      <w:r w:rsidR="003E0F8E">
        <w:rPr>
          <w:rFonts w:ascii="Cambria" w:eastAsia="Cambria" w:hAnsi="Cambria" w:cs="Times New Roman"/>
          <w:sz w:val="24"/>
          <w:szCs w:val="24"/>
        </w:rPr>
        <w:t xml:space="preserve"> distributed to members</w:t>
      </w:r>
      <w:r w:rsidR="00581249">
        <w:rPr>
          <w:rFonts w:ascii="Cambria" w:eastAsia="Cambria" w:hAnsi="Cambria" w:cs="Times New Roman"/>
          <w:sz w:val="24"/>
          <w:szCs w:val="24"/>
        </w:rPr>
        <w:t xml:space="preserve"> by e-mail on July 10</w:t>
      </w:r>
      <w:r w:rsidR="00581249" w:rsidRPr="00581249">
        <w:rPr>
          <w:rFonts w:ascii="Cambria" w:eastAsia="Cambria" w:hAnsi="Cambria" w:cs="Times New Roman"/>
          <w:sz w:val="24"/>
          <w:szCs w:val="24"/>
          <w:vertAlign w:val="superscript"/>
        </w:rPr>
        <w:t>th</w:t>
      </w:r>
      <w:r w:rsidR="005F5A31">
        <w:rPr>
          <w:rFonts w:ascii="Cambria" w:eastAsia="Cambria" w:hAnsi="Cambria" w:cs="Times New Roman"/>
          <w:sz w:val="24"/>
          <w:szCs w:val="24"/>
        </w:rPr>
        <w:t>,</w:t>
      </w:r>
      <w:r w:rsidR="003E4F8F">
        <w:rPr>
          <w:rFonts w:ascii="Cambria" w:eastAsia="Cambria" w:hAnsi="Cambria" w:cs="Times New Roman"/>
          <w:sz w:val="24"/>
          <w:szCs w:val="24"/>
        </w:rPr>
        <w:t xml:space="preserve"> August 9</w:t>
      </w:r>
      <w:r w:rsidR="003E4F8F" w:rsidRPr="003E4F8F">
        <w:rPr>
          <w:rFonts w:ascii="Cambria" w:eastAsia="Cambria" w:hAnsi="Cambria" w:cs="Times New Roman"/>
          <w:sz w:val="24"/>
          <w:szCs w:val="24"/>
          <w:vertAlign w:val="superscript"/>
        </w:rPr>
        <w:t>th</w:t>
      </w:r>
      <w:r w:rsidR="003E4F8F">
        <w:rPr>
          <w:rFonts w:ascii="Cambria" w:eastAsia="Cambria" w:hAnsi="Cambria" w:cs="Times New Roman"/>
          <w:sz w:val="24"/>
          <w:szCs w:val="24"/>
        </w:rPr>
        <w:t xml:space="preserve"> </w:t>
      </w:r>
      <w:r w:rsidR="005F5A31">
        <w:rPr>
          <w:rFonts w:ascii="Cambria" w:eastAsia="Cambria" w:hAnsi="Cambria" w:cs="Times New Roman"/>
          <w:sz w:val="24"/>
          <w:szCs w:val="24"/>
        </w:rPr>
        <w:t>and Sept 9</w:t>
      </w:r>
      <w:r w:rsidR="005F5A31" w:rsidRPr="005F5A31">
        <w:rPr>
          <w:rFonts w:ascii="Cambria" w:eastAsia="Cambria" w:hAnsi="Cambria" w:cs="Times New Roman"/>
          <w:sz w:val="24"/>
          <w:szCs w:val="24"/>
          <w:vertAlign w:val="superscript"/>
        </w:rPr>
        <w:t>th</w:t>
      </w:r>
      <w:r w:rsidR="005F5A31">
        <w:rPr>
          <w:rFonts w:ascii="Cambria" w:eastAsia="Cambria" w:hAnsi="Cambria" w:cs="Times New Roman"/>
          <w:sz w:val="24"/>
          <w:szCs w:val="24"/>
        </w:rPr>
        <w:t xml:space="preserve"> </w:t>
      </w:r>
      <w:r w:rsidR="003E4F8F">
        <w:rPr>
          <w:rFonts w:ascii="Cambria" w:eastAsia="Cambria" w:hAnsi="Cambria" w:cs="Times New Roman"/>
          <w:sz w:val="24"/>
          <w:szCs w:val="24"/>
        </w:rPr>
        <w:t>respectively.</w:t>
      </w:r>
      <w:r w:rsidR="00581249">
        <w:rPr>
          <w:rFonts w:ascii="Cambria" w:eastAsia="Cambria" w:hAnsi="Cambria" w:cs="Times New Roman"/>
          <w:sz w:val="24"/>
          <w:szCs w:val="24"/>
        </w:rPr>
        <w:t xml:space="preserve"> </w:t>
      </w:r>
      <w:r w:rsidR="005F5A31">
        <w:rPr>
          <w:rFonts w:ascii="Cambria" w:eastAsia="Cambria" w:hAnsi="Cambria" w:cs="Times New Roman"/>
          <w:sz w:val="24"/>
          <w:szCs w:val="24"/>
        </w:rPr>
        <w:t>It was noted that the September minutes showed the next meeting date incorrectly which was changed to Oct 7</w:t>
      </w:r>
      <w:r w:rsidR="005F5A31" w:rsidRPr="005F5A31">
        <w:rPr>
          <w:rFonts w:ascii="Cambria" w:eastAsia="Cambria" w:hAnsi="Cambria" w:cs="Times New Roman"/>
          <w:sz w:val="24"/>
          <w:szCs w:val="24"/>
          <w:vertAlign w:val="superscript"/>
        </w:rPr>
        <w:t>th</w:t>
      </w:r>
      <w:r w:rsidR="005F5A31">
        <w:rPr>
          <w:rFonts w:ascii="Cambria" w:eastAsia="Cambria" w:hAnsi="Cambria" w:cs="Times New Roman"/>
          <w:sz w:val="24"/>
          <w:szCs w:val="24"/>
        </w:rPr>
        <w:t xml:space="preserve">. Christine made a motion to approve the July, August and September minutes, as amended, seconded by Pam and approved unanimously.  </w:t>
      </w:r>
    </w:p>
    <w:p w:rsidR="00427333" w:rsidRPr="00720851" w:rsidRDefault="000C58D3">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3. Membership/Recruitment</w:t>
      </w:r>
      <w:r w:rsidR="001D6BDF">
        <w:rPr>
          <w:rFonts w:ascii="Cambria" w:eastAsia="Cambria" w:hAnsi="Cambria" w:cs="Times New Roman"/>
          <w:b/>
          <w:sz w:val="24"/>
          <w:szCs w:val="24"/>
        </w:rPr>
        <w:t>/Leadership</w:t>
      </w:r>
    </w:p>
    <w:p w:rsidR="005F5A31" w:rsidRDefault="005F5A31">
      <w:pPr>
        <w:spacing w:line="240" w:lineRule="auto"/>
        <w:rPr>
          <w:rFonts w:ascii="Cambria" w:eastAsia="Cambria" w:hAnsi="Cambria" w:cs="Times New Roman"/>
          <w:sz w:val="24"/>
          <w:szCs w:val="24"/>
        </w:rPr>
      </w:pPr>
      <w:r>
        <w:rPr>
          <w:rFonts w:ascii="Cambria" w:eastAsia="Cambria" w:hAnsi="Cambria" w:cs="Times New Roman"/>
          <w:sz w:val="24"/>
          <w:szCs w:val="24"/>
        </w:rPr>
        <w:t xml:space="preserve">It is expected that Village Council &amp; Administration will follow past practice and solicit applications for new </w:t>
      </w:r>
      <w:r w:rsidR="001131C3">
        <w:rPr>
          <w:rFonts w:ascii="Cambria" w:eastAsia="Cambria" w:hAnsi="Cambria" w:cs="Times New Roman"/>
          <w:sz w:val="24"/>
          <w:szCs w:val="24"/>
        </w:rPr>
        <w:t xml:space="preserve">committee </w:t>
      </w:r>
      <w:r>
        <w:rPr>
          <w:rFonts w:ascii="Cambria" w:eastAsia="Cambria" w:hAnsi="Cambria" w:cs="Times New Roman"/>
          <w:sz w:val="24"/>
          <w:szCs w:val="24"/>
        </w:rPr>
        <w:t>members as required</w:t>
      </w:r>
      <w:r w:rsidR="001131C3">
        <w:rPr>
          <w:rFonts w:ascii="Cambria" w:eastAsia="Cambria" w:hAnsi="Cambria" w:cs="Times New Roman"/>
          <w:sz w:val="24"/>
          <w:szCs w:val="24"/>
        </w:rPr>
        <w:t xml:space="preserve"> during November so we need to determine which members wish to continue their membership into 2022 and which of those need to be reappointed and thus determine vacancies. Bob will send an e-mail to all members to verify their positions</w:t>
      </w:r>
      <w:r w:rsidR="00CB61C8">
        <w:rPr>
          <w:rFonts w:ascii="Cambria" w:eastAsia="Cambria" w:hAnsi="Cambria" w:cs="Times New Roman"/>
          <w:sz w:val="24"/>
          <w:szCs w:val="24"/>
        </w:rPr>
        <w:t xml:space="preserve"> before our next meeting</w:t>
      </w:r>
      <w:r w:rsidR="001131C3">
        <w:rPr>
          <w:rFonts w:ascii="Cambria" w:eastAsia="Cambria" w:hAnsi="Cambria" w:cs="Times New Roman"/>
          <w:sz w:val="24"/>
          <w:szCs w:val="24"/>
        </w:rPr>
        <w:t>.</w:t>
      </w:r>
    </w:p>
    <w:p w:rsidR="001131C3" w:rsidRDefault="001131C3">
      <w:pPr>
        <w:spacing w:line="240" w:lineRule="auto"/>
        <w:rPr>
          <w:rFonts w:ascii="Cambria" w:eastAsia="Cambria" w:hAnsi="Cambria" w:cs="Times New Roman"/>
          <w:sz w:val="24"/>
          <w:szCs w:val="24"/>
        </w:rPr>
      </w:pPr>
      <w:r>
        <w:rPr>
          <w:rFonts w:ascii="Cambria" w:eastAsia="Cambria" w:hAnsi="Cambria" w:cs="Times New Roman"/>
          <w:sz w:val="24"/>
          <w:szCs w:val="24"/>
        </w:rPr>
        <w:t xml:space="preserve">We again appealed to our Council liaisons to encourage promotion of all </w:t>
      </w:r>
      <w:r w:rsidR="001D6BDF">
        <w:rPr>
          <w:rFonts w:ascii="Cambria" w:eastAsia="Cambria" w:hAnsi="Cambria" w:cs="Times New Roman"/>
          <w:sz w:val="24"/>
          <w:szCs w:val="24"/>
        </w:rPr>
        <w:t xml:space="preserve">the </w:t>
      </w:r>
      <w:r>
        <w:rPr>
          <w:rFonts w:ascii="Cambria" w:eastAsia="Cambria" w:hAnsi="Cambria" w:cs="Times New Roman"/>
          <w:sz w:val="24"/>
          <w:szCs w:val="24"/>
        </w:rPr>
        <w:t>volunteer committees on the Village website year round.</w:t>
      </w:r>
    </w:p>
    <w:p w:rsidR="001D6BDF" w:rsidRDefault="001D6BDF">
      <w:pPr>
        <w:spacing w:line="240" w:lineRule="auto"/>
        <w:rPr>
          <w:rFonts w:ascii="Cambria" w:eastAsia="Cambria" w:hAnsi="Cambria" w:cs="Times New Roman"/>
          <w:sz w:val="24"/>
          <w:szCs w:val="24"/>
        </w:rPr>
      </w:pPr>
      <w:r>
        <w:rPr>
          <w:rFonts w:ascii="Cambria" w:eastAsia="Cambria" w:hAnsi="Cambria" w:cs="Times New Roman"/>
          <w:sz w:val="24"/>
          <w:szCs w:val="24"/>
        </w:rPr>
        <w:t xml:space="preserve">Leadership positions are elected by the committee members for annual terms and we have established the practice of holding those elections at the January meeting. </w:t>
      </w:r>
      <w:r w:rsidR="00E20B68">
        <w:rPr>
          <w:rFonts w:ascii="Cambria" w:eastAsia="Cambria" w:hAnsi="Cambria" w:cs="Times New Roman"/>
          <w:sz w:val="24"/>
          <w:szCs w:val="24"/>
        </w:rPr>
        <w:t xml:space="preserve">Both Bob and George believe that involvement in leadership by other members would serve to provide leadership into the future, especially as we have no green Team Chair at present. It has </w:t>
      </w:r>
      <w:r w:rsidR="00E20B68">
        <w:rPr>
          <w:rFonts w:ascii="Cambria" w:eastAsia="Cambria" w:hAnsi="Cambria" w:cs="Times New Roman"/>
          <w:sz w:val="24"/>
          <w:szCs w:val="24"/>
        </w:rPr>
        <w:lastRenderedPageBreak/>
        <w:t>been suggested that the election of a Green Ridgewood Committee secretary might make the Chair role less onerous. Members are asked to give thought to this issue.</w:t>
      </w:r>
    </w:p>
    <w:p w:rsidR="00024834" w:rsidRDefault="00024834">
      <w:pPr>
        <w:spacing w:line="240" w:lineRule="auto"/>
        <w:rPr>
          <w:rFonts w:ascii="Cambria" w:eastAsia="Cambria" w:hAnsi="Cambria" w:cs="Times New Roman"/>
          <w:b/>
          <w:sz w:val="24"/>
          <w:szCs w:val="24"/>
        </w:rPr>
      </w:pPr>
      <w:r>
        <w:rPr>
          <w:rFonts w:ascii="Cambria" w:eastAsia="Cambria" w:hAnsi="Cambria" w:cs="Times New Roman"/>
          <w:b/>
          <w:sz w:val="24"/>
          <w:szCs w:val="24"/>
        </w:rPr>
        <w:t>4. Communications:</w:t>
      </w:r>
    </w:p>
    <w:p w:rsidR="00024834" w:rsidRPr="00024834" w:rsidRDefault="00024834">
      <w:pPr>
        <w:spacing w:line="240" w:lineRule="auto"/>
        <w:rPr>
          <w:rFonts w:ascii="Cambria" w:eastAsia="Cambria" w:hAnsi="Cambria" w:cs="Times New Roman"/>
          <w:sz w:val="24"/>
          <w:szCs w:val="24"/>
        </w:rPr>
      </w:pPr>
      <w:r>
        <w:rPr>
          <w:rFonts w:ascii="Cambria" w:eastAsia="Cambria" w:hAnsi="Cambria" w:cs="Times New Roman"/>
          <w:sz w:val="24"/>
          <w:szCs w:val="24"/>
        </w:rPr>
        <w:t xml:space="preserve">Justin has submitted for reimbursement the annual costs he incurred for the operation of our website, hosting ($144) and domain ($29.95), total $173.95. Since this is an annual </w:t>
      </w:r>
      <w:r w:rsidR="00F00B19">
        <w:rPr>
          <w:rFonts w:ascii="Cambria" w:eastAsia="Cambria" w:hAnsi="Cambria" w:cs="Times New Roman"/>
          <w:sz w:val="24"/>
          <w:szCs w:val="24"/>
        </w:rPr>
        <w:t>renewal of an ongoing expense the committee considers it pre-approved.</w:t>
      </w:r>
    </w:p>
    <w:p w:rsidR="005A4AD3" w:rsidRDefault="00F00B19" w:rsidP="007C12A8">
      <w:pPr>
        <w:spacing w:line="240" w:lineRule="auto"/>
        <w:rPr>
          <w:rFonts w:ascii="Cambria" w:eastAsia="Cambria" w:hAnsi="Cambria" w:cs="Times New Roman"/>
          <w:b/>
          <w:sz w:val="24"/>
          <w:szCs w:val="24"/>
        </w:rPr>
      </w:pPr>
      <w:r>
        <w:rPr>
          <w:rFonts w:ascii="Cambria" w:eastAsia="Cambria" w:hAnsi="Cambria" w:cs="Times New Roman"/>
          <w:b/>
          <w:sz w:val="24"/>
          <w:szCs w:val="24"/>
        </w:rPr>
        <w:t>5</w:t>
      </w:r>
      <w:r w:rsidR="00955EBE">
        <w:rPr>
          <w:rFonts w:ascii="Cambria" w:eastAsia="Cambria" w:hAnsi="Cambria" w:cs="Times New Roman"/>
          <w:b/>
          <w:sz w:val="24"/>
          <w:szCs w:val="24"/>
        </w:rPr>
        <w:t xml:space="preserve">. </w:t>
      </w:r>
      <w:r w:rsidR="005A4AD3">
        <w:rPr>
          <w:rFonts w:ascii="Cambria" w:eastAsia="Cambria" w:hAnsi="Cambria" w:cs="Times New Roman"/>
          <w:b/>
          <w:sz w:val="24"/>
          <w:szCs w:val="24"/>
        </w:rPr>
        <w:t>Dis</w:t>
      </w:r>
      <w:r w:rsidR="002024B9">
        <w:rPr>
          <w:rFonts w:ascii="Cambria" w:eastAsia="Cambria" w:hAnsi="Cambria" w:cs="Times New Roman"/>
          <w:b/>
          <w:sz w:val="24"/>
          <w:szCs w:val="24"/>
        </w:rPr>
        <w:t>cussion of Goals and Priorities</w:t>
      </w:r>
    </w:p>
    <w:p w:rsidR="001D6BDF" w:rsidRDefault="001D6BDF" w:rsidP="007C12A8">
      <w:pPr>
        <w:spacing w:line="240" w:lineRule="auto"/>
        <w:rPr>
          <w:rFonts w:ascii="Cambria" w:eastAsia="Cambria" w:hAnsi="Cambria" w:cs="Times New Roman"/>
          <w:sz w:val="24"/>
          <w:szCs w:val="24"/>
        </w:rPr>
      </w:pPr>
      <w:r>
        <w:rPr>
          <w:rFonts w:ascii="Cambria" w:eastAsia="Cambria" w:hAnsi="Cambria" w:cs="Times New Roman"/>
          <w:sz w:val="24"/>
          <w:szCs w:val="24"/>
        </w:rPr>
        <w:t>Since George was away for our discussion of goals and priorities last month he asked to present his thoughts at this meeting.</w:t>
      </w:r>
      <w:r w:rsidR="00E20B68">
        <w:rPr>
          <w:rFonts w:ascii="Cambria" w:eastAsia="Cambria" w:hAnsi="Cambria" w:cs="Times New Roman"/>
          <w:sz w:val="24"/>
          <w:szCs w:val="24"/>
        </w:rPr>
        <w:t xml:space="preserve"> He offered the following thoughts:</w:t>
      </w:r>
    </w:p>
    <w:p w:rsidR="001C6EF4" w:rsidRPr="001C6EF4" w:rsidRDefault="001B280A" w:rsidP="001C6EF4">
      <w:pPr>
        <w:spacing w:line="240" w:lineRule="auto"/>
        <w:rPr>
          <w:rFonts w:ascii="Cambria" w:eastAsia="Cambria" w:hAnsi="Cambria" w:cs="Times New Roman"/>
          <w:sz w:val="24"/>
          <w:szCs w:val="24"/>
        </w:rPr>
      </w:pPr>
      <w:r>
        <w:rPr>
          <w:rFonts w:ascii="Cambria" w:eastAsia="Cambria" w:hAnsi="Cambria" w:cs="Times New Roman"/>
          <w:sz w:val="24"/>
          <w:szCs w:val="24"/>
        </w:rPr>
        <w:t xml:space="preserve">When he joined Green Ridgewood (then REAC) 13 years ago there was little interest from </w:t>
      </w:r>
      <w:r w:rsidRPr="001B280A">
        <w:rPr>
          <w:rFonts w:ascii="Cambria" w:eastAsia="Cambria" w:hAnsi="Cambria" w:cs="Times New Roman"/>
          <w:sz w:val="24"/>
          <w:szCs w:val="24"/>
        </w:rPr>
        <w:t>residents and council members</w:t>
      </w:r>
      <w:r>
        <w:rPr>
          <w:rFonts w:ascii="Cambria" w:eastAsia="Cambria" w:hAnsi="Cambria" w:cs="Times New Roman"/>
          <w:sz w:val="24"/>
          <w:szCs w:val="24"/>
        </w:rPr>
        <w:t xml:space="preserve"> in sustainability and less focus on it in the schools. Whereas today we have Village council members </w:t>
      </w:r>
      <w:r w:rsidR="001C6EF4">
        <w:rPr>
          <w:rFonts w:ascii="Cambria" w:eastAsia="Cambria" w:hAnsi="Cambria" w:cs="Times New Roman"/>
          <w:sz w:val="24"/>
          <w:szCs w:val="24"/>
        </w:rPr>
        <w:t>who support environmental issues</w:t>
      </w:r>
      <w:r>
        <w:rPr>
          <w:rFonts w:ascii="Cambria" w:eastAsia="Cambria" w:hAnsi="Cambria" w:cs="Times New Roman"/>
          <w:sz w:val="24"/>
          <w:szCs w:val="24"/>
        </w:rPr>
        <w:t xml:space="preserve"> and a more aware and concerned citizenry</w:t>
      </w:r>
      <w:r w:rsidR="001C6EF4">
        <w:rPr>
          <w:rFonts w:ascii="Cambria" w:eastAsia="Cambria" w:hAnsi="Cambria" w:cs="Times New Roman"/>
          <w:sz w:val="24"/>
          <w:szCs w:val="24"/>
        </w:rPr>
        <w:t>, many of whom are involved professionally, and active green clubs and activities in our schools as well as inclusion in the curriculum.</w:t>
      </w:r>
    </w:p>
    <w:p w:rsidR="001B280A" w:rsidRPr="001B280A" w:rsidRDefault="001C6EF4" w:rsidP="001B280A">
      <w:pPr>
        <w:spacing w:line="240" w:lineRule="auto"/>
        <w:rPr>
          <w:rFonts w:ascii="Cambria" w:eastAsia="Cambria" w:hAnsi="Cambria" w:cs="Times New Roman"/>
          <w:sz w:val="24"/>
          <w:szCs w:val="24"/>
        </w:rPr>
      </w:pPr>
      <w:r>
        <w:rPr>
          <w:rFonts w:ascii="Cambria" w:eastAsia="Cambria" w:hAnsi="Cambria" w:cs="Times New Roman"/>
          <w:sz w:val="24"/>
          <w:szCs w:val="24"/>
        </w:rPr>
        <w:t xml:space="preserve">So now we have the opportunity to shift our emphasis from education and suggestion to initiating action and becoming more vocal, soliciting </w:t>
      </w:r>
      <w:r w:rsidRPr="001C6EF4">
        <w:rPr>
          <w:rFonts w:ascii="Cambria" w:eastAsia="Cambria" w:hAnsi="Cambria" w:cs="Times New Roman"/>
          <w:sz w:val="24"/>
          <w:szCs w:val="24"/>
        </w:rPr>
        <w:t>feedback from residents and local business</w:t>
      </w:r>
      <w:r>
        <w:rPr>
          <w:rFonts w:ascii="Cambria" w:eastAsia="Cambria" w:hAnsi="Cambria" w:cs="Times New Roman"/>
          <w:sz w:val="24"/>
          <w:szCs w:val="24"/>
        </w:rPr>
        <w:t>es and reacting to it.</w:t>
      </w:r>
      <w:r w:rsidR="00265E6F">
        <w:rPr>
          <w:rFonts w:ascii="Cambria" w:eastAsia="Cambria" w:hAnsi="Cambria" w:cs="Times New Roman"/>
          <w:sz w:val="24"/>
          <w:szCs w:val="24"/>
        </w:rPr>
        <w:t xml:space="preserve"> Become the focal point for environmental activities in the community with other organizations and clubs, the library, churches and Village departments. Make Climate Change the sole focus.</w:t>
      </w:r>
    </w:p>
    <w:p w:rsidR="00E20B68" w:rsidRPr="00E20B68" w:rsidRDefault="00265E6F" w:rsidP="00E20B68">
      <w:pPr>
        <w:spacing w:line="240" w:lineRule="auto"/>
        <w:rPr>
          <w:rFonts w:ascii="Cambria" w:eastAsia="Cambria" w:hAnsi="Cambria" w:cs="Times New Roman"/>
          <w:sz w:val="24"/>
          <w:szCs w:val="24"/>
        </w:rPr>
      </w:pPr>
      <w:r>
        <w:rPr>
          <w:rFonts w:ascii="Cambria" w:eastAsia="Cambria" w:hAnsi="Cambria" w:cs="Times New Roman"/>
          <w:sz w:val="24"/>
          <w:szCs w:val="24"/>
        </w:rPr>
        <w:t xml:space="preserve">Promote actions: Add EV’s to municipal fleets, promote alternative energy sources, reduce vehicular use, </w:t>
      </w:r>
      <w:proofErr w:type="gramStart"/>
      <w:r>
        <w:rPr>
          <w:rFonts w:ascii="Cambria" w:eastAsia="Cambria" w:hAnsi="Cambria" w:cs="Times New Roman"/>
          <w:sz w:val="24"/>
          <w:szCs w:val="24"/>
        </w:rPr>
        <w:t>change</w:t>
      </w:r>
      <w:proofErr w:type="gramEnd"/>
      <w:r w:rsidR="00E20B68" w:rsidRPr="00E20B68">
        <w:rPr>
          <w:rFonts w:ascii="Cambria" w:eastAsia="Cambria" w:hAnsi="Cambria" w:cs="Times New Roman"/>
          <w:sz w:val="24"/>
          <w:szCs w:val="24"/>
        </w:rPr>
        <w:t xml:space="preserve"> operational habits thru AI</w:t>
      </w:r>
      <w:r>
        <w:rPr>
          <w:rFonts w:ascii="Cambria" w:eastAsia="Cambria" w:hAnsi="Cambria" w:cs="Times New Roman"/>
          <w:sz w:val="24"/>
          <w:szCs w:val="24"/>
        </w:rPr>
        <w:t>.</w:t>
      </w:r>
    </w:p>
    <w:p w:rsidR="00E20B68" w:rsidRDefault="00265E6F" w:rsidP="007C12A8">
      <w:pPr>
        <w:spacing w:line="240" w:lineRule="auto"/>
        <w:rPr>
          <w:rFonts w:ascii="Cambria" w:eastAsia="Cambria" w:hAnsi="Cambria" w:cs="Times New Roman"/>
          <w:sz w:val="24"/>
          <w:szCs w:val="24"/>
        </w:rPr>
      </w:pPr>
      <w:r>
        <w:rPr>
          <w:rFonts w:ascii="Cambria" w:eastAsia="Cambria" w:hAnsi="Cambria" w:cs="Times New Roman"/>
          <w:sz w:val="24"/>
          <w:szCs w:val="24"/>
        </w:rPr>
        <w:t>We must e</w:t>
      </w:r>
      <w:r w:rsidR="00E20B68" w:rsidRPr="00E20B68">
        <w:rPr>
          <w:rFonts w:ascii="Cambria" w:eastAsia="Cambria" w:hAnsi="Cambria" w:cs="Times New Roman"/>
          <w:sz w:val="24"/>
          <w:szCs w:val="24"/>
        </w:rPr>
        <w:t xml:space="preserve">volve </w:t>
      </w:r>
      <w:r>
        <w:rPr>
          <w:rFonts w:ascii="Cambria" w:eastAsia="Cambria" w:hAnsi="Cambria" w:cs="Times New Roman"/>
          <w:sz w:val="24"/>
          <w:szCs w:val="24"/>
        </w:rPr>
        <w:t xml:space="preserve">our on-line and social media presence by creation of a </w:t>
      </w:r>
      <w:r w:rsidR="00E20B68" w:rsidRPr="00E20B68">
        <w:rPr>
          <w:rFonts w:ascii="Cambria" w:eastAsia="Cambria" w:hAnsi="Cambria" w:cs="Times New Roman"/>
          <w:sz w:val="24"/>
          <w:szCs w:val="24"/>
        </w:rPr>
        <w:t>communications committee</w:t>
      </w:r>
      <w:r>
        <w:rPr>
          <w:rFonts w:ascii="Cambria" w:eastAsia="Cambria" w:hAnsi="Cambria" w:cs="Times New Roman"/>
          <w:sz w:val="24"/>
          <w:szCs w:val="24"/>
        </w:rPr>
        <w:t>.</w:t>
      </w:r>
      <w:r w:rsidR="00A1107F">
        <w:rPr>
          <w:rFonts w:ascii="Cambria" w:eastAsia="Cambria" w:hAnsi="Cambria" w:cs="Times New Roman"/>
          <w:sz w:val="24"/>
          <w:szCs w:val="24"/>
        </w:rPr>
        <w:t xml:space="preserve"> Also bring about change through </w:t>
      </w:r>
      <w:r w:rsidR="00E20B68" w:rsidRPr="00E20B68">
        <w:rPr>
          <w:rFonts w:ascii="Cambria" w:eastAsia="Cambria" w:hAnsi="Cambria" w:cs="Times New Roman"/>
          <w:sz w:val="24"/>
          <w:szCs w:val="24"/>
        </w:rPr>
        <w:t>carbon saving te</w:t>
      </w:r>
      <w:r w:rsidR="00A1107F">
        <w:rPr>
          <w:rFonts w:ascii="Cambria" w:eastAsia="Cambria" w:hAnsi="Cambria" w:cs="Times New Roman"/>
          <w:sz w:val="24"/>
          <w:szCs w:val="24"/>
        </w:rPr>
        <w:t>chniques and efforts</w:t>
      </w:r>
      <w:r w:rsidR="00E20B68" w:rsidRPr="00E20B68">
        <w:rPr>
          <w:rFonts w:ascii="Cambria" w:eastAsia="Cambria" w:hAnsi="Cambria" w:cs="Times New Roman"/>
          <w:sz w:val="24"/>
          <w:szCs w:val="24"/>
        </w:rPr>
        <w:t xml:space="preserve"> within Villa</w:t>
      </w:r>
      <w:r w:rsidR="00A1107F">
        <w:rPr>
          <w:rFonts w:ascii="Cambria" w:eastAsia="Cambria" w:hAnsi="Cambria" w:cs="Times New Roman"/>
          <w:sz w:val="24"/>
          <w:szCs w:val="24"/>
        </w:rPr>
        <w:t>ge departments and institutions and u</w:t>
      </w:r>
      <w:r w:rsidR="00E20B68" w:rsidRPr="00E20B68">
        <w:rPr>
          <w:rFonts w:ascii="Cambria" w:eastAsia="Cambria" w:hAnsi="Cambria" w:cs="Times New Roman"/>
          <w:sz w:val="24"/>
          <w:szCs w:val="24"/>
        </w:rPr>
        <w:t>se Earth Day to both inform and survey residents on environmental issues.</w:t>
      </w:r>
    </w:p>
    <w:p w:rsidR="007C12A8" w:rsidRDefault="00F00B19" w:rsidP="007C12A8">
      <w:pPr>
        <w:spacing w:line="240" w:lineRule="auto"/>
        <w:rPr>
          <w:rFonts w:ascii="Cambria" w:eastAsia="Cambria" w:hAnsi="Cambria" w:cs="Times New Roman"/>
          <w:b/>
          <w:sz w:val="24"/>
          <w:szCs w:val="24"/>
        </w:rPr>
      </w:pPr>
      <w:r>
        <w:rPr>
          <w:rFonts w:ascii="Cambria" w:eastAsia="Cambria" w:hAnsi="Cambria" w:cs="Times New Roman"/>
          <w:b/>
          <w:sz w:val="24"/>
          <w:szCs w:val="24"/>
        </w:rPr>
        <w:t>6</w:t>
      </w:r>
      <w:r w:rsidR="00B12E0E">
        <w:rPr>
          <w:rFonts w:ascii="Cambria" w:eastAsia="Cambria" w:hAnsi="Cambria" w:cs="Times New Roman"/>
          <w:b/>
          <w:sz w:val="24"/>
          <w:szCs w:val="24"/>
        </w:rPr>
        <w:t xml:space="preserve">. </w:t>
      </w:r>
      <w:r w:rsidR="00955EBE">
        <w:rPr>
          <w:rFonts w:ascii="Cambria" w:eastAsia="Cambria" w:hAnsi="Cambria" w:cs="Times New Roman"/>
          <w:b/>
          <w:sz w:val="24"/>
          <w:szCs w:val="24"/>
        </w:rPr>
        <w:t xml:space="preserve">Green Team/Sustainable </w:t>
      </w:r>
      <w:r w:rsidR="007243C1">
        <w:rPr>
          <w:rFonts w:ascii="Cambria" w:eastAsia="Cambria" w:hAnsi="Cambria" w:cs="Times New Roman"/>
          <w:b/>
          <w:sz w:val="24"/>
          <w:szCs w:val="24"/>
        </w:rPr>
        <w:t>Jersey</w:t>
      </w:r>
    </w:p>
    <w:p w:rsidR="005A4AD3" w:rsidRDefault="007C16E7" w:rsidP="00AA183E">
      <w:pPr>
        <w:spacing w:line="240" w:lineRule="auto"/>
        <w:rPr>
          <w:rFonts w:ascii="Cambria" w:eastAsia="Cambria" w:hAnsi="Cambria" w:cs="Times New Roman"/>
          <w:sz w:val="24"/>
          <w:szCs w:val="24"/>
        </w:rPr>
      </w:pPr>
      <w:r>
        <w:rPr>
          <w:rFonts w:ascii="Cambria" w:eastAsia="Cambria" w:hAnsi="Cambria" w:cs="Times New Roman"/>
          <w:sz w:val="24"/>
          <w:szCs w:val="24"/>
        </w:rPr>
        <w:t xml:space="preserve">Silver Recertification: </w:t>
      </w:r>
      <w:r w:rsidR="00A1107F">
        <w:rPr>
          <w:rFonts w:ascii="Cambria" w:eastAsia="Cambria" w:hAnsi="Cambria" w:cs="Times New Roman"/>
          <w:sz w:val="24"/>
          <w:szCs w:val="24"/>
        </w:rPr>
        <w:t xml:space="preserve">While </w:t>
      </w:r>
      <w:r w:rsidR="00DE329F">
        <w:rPr>
          <w:rFonts w:ascii="Cambria" w:eastAsia="Cambria" w:hAnsi="Cambria" w:cs="Times New Roman"/>
          <w:sz w:val="24"/>
          <w:szCs w:val="24"/>
        </w:rPr>
        <w:t xml:space="preserve">Mike </w:t>
      </w:r>
      <w:proofErr w:type="spellStart"/>
      <w:r w:rsidR="005A4AD3">
        <w:rPr>
          <w:rFonts w:ascii="Cambria" w:eastAsia="Cambria" w:hAnsi="Cambria" w:cs="Times New Roman"/>
          <w:sz w:val="24"/>
          <w:szCs w:val="24"/>
        </w:rPr>
        <w:t>S</w:t>
      </w:r>
      <w:r w:rsidR="00A1107F">
        <w:rPr>
          <w:rFonts w:ascii="Cambria" w:eastAsia="Cambria" w:hAnsi="Cambria" w:cs="Times New Roman"/>
          <w:sz w:val="24"/>
          <w:szCs w:val="24"/>
        </w:rPr>
        <w:t>edon</w:t>
      </w:r>
      <w:proofErr w:type="spellEnd"/>
      <w:r w:rsidR="00A1107F">
        <w:rPr>
          <w:rFonts w:ascii="Cambria" w:eastAsia="Cambria" w:hAnsi="Cambria" w:cs="Times New Roman"/>
          <w:sz w:val="24"/>
          <w:szCs w:val="24"/>
        </w:rPr>
        <w:t xml:space="preserve"> had submitted our re-certification application and SJ had approved many Actions the total for Silver level was not assured. So we have taken advantage of</w:t>
      </w:r>
      <w:r w:rsidR="005A4AD3">
        <w:rPr>
          <w:rFonts w:ascii="Cambria" w:eastAsia="Cambria" w:hAnsi="Cambria" w:cs="Times New Roman"/>
          <w:sz w:val="24"/>
          <w:szCs w:val="24"/>
        </w:rPr>
        <w:t xml:space="preserve"> SJ’s </w:t>
      </w:r>
      <w:r w:rsidR="00A1107F">
        <w:rPr>
          <w:rFonts w:ascii="Cambria" w:eastAsia="Cambria" w:hAnsi="Cambria" w:cs="Times New Roman"/>
          <w:sz w:val="24"/>
          <w:szCs w:val="24"/>
        </w:rPr>
        <w:t>offer to extend our current certification thru 2022</w:t>
      </w:r>
      <w:r w:rsidR="00CB61C8">
        <w:rPr>
          <w:rFonts w:ascii="Cambria" w:eastAsia="Cambria" w:hAnsi="Cambria" w:cs="Times New Roman"/>
          <w:sz w:val="24"/>
          <w:szCs w:val="24"/>
        </w:rPr>
        <w:t>. Therefore our application will now be due in June next year. Mike offered to lead our effort starting after the Nov 2</w:t>
      </w:r>
      <w:r w:rsidR="00CB61C8" w:rsidRPr="00CB61C8">
        <w:rPr>
          <w:rFonts w:ascii="Cambria" w:eastAsia="Cambria" w:hAnsi="Cambria" w:cs="Times New Roman"/>
          <w:sz w:val="24"/>
          <w:szCs w:val="24"/>
          <w:vertAlign w:val="superscript"/>
        </w:rPr>
        <w:t>nd</w:t>
      </w:r>
      <w:r w:rsidR="00CB61C8">
        <w:rPr>
          <w:rFonts w:ascii="Cambria" w:eastAsia="Cambria" w:hAnsi="Cambria" w:cs="Times New Roman"/>
          <w:sz w:val="24"/>
          <w:szCs w:val="24"/>
        </w:rPr>
        <w:t xml:space="preserve"> elections.</w:t>
      </w:r>
    </w:p>
    <w:p w:rsidR="009C2E21" w:rsidRDefault="00F00B19" w:rsidP="007C12A8">
      <w:pPr>
        <w:spacing w:line="240" w:lineRule="auto"/>
        <w:rPr>
          <w:rFonts w:ascii="Cambria" w:eastAsia="Cambria" w:hAnsi="Cambria" w:cs="Times New Roman"/>
          <w:sz w:val="24"/>
          <w:szCs w:val="24"/>
        </w:rPr>
      </w:pPr>
      <w:r>
        <w:rPr>
          <w:rFonts w:ascii="Cambria" w:eastAsia="Cambria" w:hAnsi="Cambria" w:cs="Times New Roman"/>
          <w:b/>
          <w:sz w:val="24"/>
          <w:szCs w:val="24"/>
        </w:rPr>
        <w:t>7</w:t>
      </w:r>
      <w:r w:rsidR="002F78BE">
        <w:rPr>
          <w:rFonts w:ascii="Cambria" w:eastAsia="Cambria" w:hAnsi="Cambria" w:cs="Times New Roman"/>
          <w:b/>
          <w:sz w:val="24"/>
          <w:szCs w:val="24"/>
        </w:rPr>
        <w:t xml:space="preserve">. </w:t>
      </w:r>
      <w:r w:rsidR="00774B99">
        <w:rPr>
          <w:rFonts w:ascii="Cambria" w:eastAsia="Cambria" w:hAnsi="Cambria" w:cs="Times New Roman"/>
          <w:b/>
          <w:sz w:val="24"/>
          <w:szCs w:val="24"/>
        </w:rPr>
        <w:t xml:space="preserve">Sustainable </w:t>
      </w:r>
      <w:r w:rsidR="007C12A8" w:rsidRPr="00774B99">
        <w:rPr>
          <w:rFonts w:ascii="Cambria" w:eastAsia="Cambria" w:hAnsi="Cambria" w:cs="Times New Roman"/>
          <w:b/>
          <w:sz w:val="24"/>
          <w:szCs w:val="24"/>
        </w:rPr>
        <w:t>Bergen Hub</w:t>
      </w:r>
    </w:p>
    <w:p w:rsidR="00282EF6" w:rsidRDefault="00A37D57" w:rsidP="007C12A8">
      <w:pPr>
        <w:spacing w:line="240" w:lineRule="auto"/>
        <w:rPr>
          <w:rFonts w:asciiTheme="majorHAnsi" w:hAnsiTheme="majorHAnsi"/>
          <w:sz w:val="24"/>
          <w:szCs w:val="24"/>
        </w:rPr>
      </w:pPr>
      <w:r>
        <w:rPr>
          <w:rFonts w:ascii="Cambria" w:eastAsia="Cambria" w:hAnsi="Cambria" w:cs="Times New Roman"/>
          <w:sz w:val="24"/>
          <w:szCs w:val="24"/>
        </w:rPr>
        <w:t>(a</w:t>
      </w:r>
      <w:r w:rsidR="007C12A8" w:rsidRPr="007C12A8">
        <w:rPr>
          <w:rFonts w:ascii="Cambria" w:eastAsia="Cambria" w:hAnsi="Cambria" w:cs="Times New Roman"/>
          <w:sz w:val="24"/>
          <w:szCs w:val="24"/>
        </w:rPr>
        <w:t xml:space="preserve">) </w:t>
      </w:r>
      <w:r w:rsidR="00DB1175">
        <w:rPr>
          <w:rFonts w:ascii="Cambria" w:eastAsia="Cambria" w:hAnsi="Cambria" w:cs="Times New Roman"/>
          <w:sz w:val="24"/>
          <w:szCs w:val="24"/>
        </w:rPr>
        <w:t xml:space="preserve">There </w:t>
      </w:r>
      <w:r w:rsidR="00024834">
        <w:rPr>
          <w:rFonts w:ascii="Cambria" w:eastAsia="Cambria" w:hAnsi="Cambria" w:cs="Times New Roman"/>
          <w:sz w:val="24"/>
          <w:szCs w:val="24"/>
        </w:rPr>
        <w:t>was</w:t>
      </w:r>
      <w:r w:rsidR="00DB1175">
        <w:rPr>
          <w:rFonts w:ascii="Cambria" w:eastAsia="Cambria" w:hAnsi="Cambria" w:cs="Times New Roman"/>
          <w:sz w:val="24"/>
          <w:szCs w:val="24"/>
        </w:rPr>
        <w:t xml:space="preserve"> n</w:t>
      </w:r>
      <w:r w:rsidR="005A4AD3">
        <w:rPr>
          <w:rFonts w:ascii="Cambria" w:eastAsia="Cambria" w:hAnsi="Cambria" w:cs="Times New Roman"/>
          <w:sz w:val="24"/>
          <w:szCs w:val="24"/>
        </w:rPr>
        <w:t>o</w:t>
      </w:r>
      <w:r w:rsidR="0024428D">
        <w:rPr>
          <w:rFonts w:ascii="Cambria" w:eastAsia="Cambria" w:hAnsi="Cambria" w:cs="Times New Roman"/>
          <w:sz w:val="24"/>
          <w:szCs w:val="24"/>
        </w:rPr>
        <w:t xml:space="preserve"> </w:t>
      </w:r>
      <w:r w:rsidR="00CD3B48">
        <w:rPr>
          <w:rFonts w:ascii="Cambria" w:eastAsia="Cambria" w:hAnsi="Cambria" w:cs="Times New Roman"/>
          <w:sz w:val="24"/>
          <w:szCs w:val="24"/>
        </w:rPr>
        <w:t xml:space="preserve">Hub </w:t>
      </w:r>
      <w:r w:rsidR="0024428D">
        <w:rPr>
          <w:rFonts w:ascii="Cambria" w:eastAsia="Cambria" w:hAnsi="Cambria" w:cs="Times New Roman"/>
          <w:sz w:val="24"/>
          <w:szCs w:val="24"/>
        </w:rPr>
        <w:t>meeting</w:t>
      </w:r>
      <w:r w:rsidR="00024834">
        <w:rPr>
          <w:rFonts w:ascii="Cambria" w:eastAsia="Cambria" w:hAnsi="Cambria" w:cs="Times New Roman"/>
          <w:sz w:val="24"/>
          <w:szCs w:val="24"/>
        </w:rPr>
        <w:t xml:space="preserve"> in August and September</w:t>
      </w:r>
      <w:r w:rsidR="0024046E">
        <w:rPr>
          <w:rFonts w:ascii="Cambria" w:eastAsia="Cambria" w:hAnsi="Cambria" w:cs="Times New Roman"/>
          <w:sz w:val="24"/>
          <w:szCs w:val="24"/>
        </w:rPr>
        <w:t xml:space="preserve">. </w:t>
      </w:r>
      <w:r w:rsidR="00E2265D">
        <w:rPr>
          <w:rFonts w:asciiTheme="majorHAnsi" w:hAnsiTheme="majorHAnsi"/>
          <w:sz w:val="24"/>
          <w:szCs w:val="24"/>
        </w:rPr>
        <w:t>Wyckoff will host</w:t>
      </w:r>
      <w:r w:rsidR="00024834">
        <w:rPr>
          <w:rFonts w:asciiTheme="majorHAnsi" w:hAnsiTheme="majorHAnsi"/>
          <w:sz w:val="24"/>
          <w:szCs w:val="24"/>
        </w:rPr>
        <w:t xml:space="preserve"> a meeting on October 25th</w:t>
      </w:r>
      <w:r w:rsidR="00E2265D">
        <w:rPr>
          <w:rFonts w:asciiTheme="majorHAnsi" w:hAnsiTheme="majorHAnsi"/>
          <w:sz w:val="24"/>
          <w:szCs w:val="24"/>
        </w:rPr>
        <w:t xml:space="preserve"> when Tracy </w:t>
      </w:r>
      <w:proofErr w:type="spellStart"/>
      <w:r w:rsidR="00E2265D">
        <w:rPr>
          <w:rFonts w:asciiTheme="majorHAnsi" w:hAnsiTheme="majorHAnsi"/>
          <w:sz w:val="24"/>
          <w:szCs w:val="24"/>
        </w:rPr>
        <w:t>Zur</w:t>
      </w:r>
      <w:proofErr w:type="spellEnd"/>
      <w:r w:rsidR="00E2265D">
        <w:rPr>
          <w:rFonts w:asciiTheme="majorHAnsi" w:hAnsiTheme="majorHAnsi"/>
          <w:sz w:val="24"/>
          <w:szCs w:val="24"/>
        </w:rPr>
        <w:t>, Bergen County Commissioner</w:t>
      </w:r>
      <w:r w:rsidR="00F00B19">
        <w:rPr>
          <w:rFonts w:asciiTheme="majorHAnsi" w:hAnsiTheme="majorHAnsi"/>
          <w:sz w:val="24"/>
          <w:szCs w:val="24"/>
        </w:rPr>
        <w:t>,</w:t>
      </w:r>
      <w:r w:rsidR="00E2265D">
        <w:rPr>
          <w:rFonts w:asciiTheme="majorHAnsi" w:hAnsiTheme="majorHAnsi"/>
          <w:sz w:val="24"/>
          <w:szCs w:val="24"/>
        </w:rPr>
        <w:t xml:space="preserve"> is scheduled to attend.</w:t>
      </w:r>
      <w:r w:rsidR="00024834">
        <w:rPr>
          <w:rFonts w:asciiTheme="majorHAnsi" w:hAnsiTheme="majorHAnsi"/>
          <w:sz w:val="24"/>
          <w:szCs w:val="24"/>
        </w:rPr>
        <w:t xml:space="preserve"> The agenda is available on Basecamp.</w:t>
      </w:r>
    </w:p>
    <w:p w:rsidR="00024834" w:rsidRPr="0024046E" w:rsidRDefault="00024834" w:rsidP="007C12A8">
      <w:pPr>
        <w:spacing w:line="240" w:lineRule="auto"/>
        <w:rPr>
          <w:rFonts w:ascii="Cambria" w:eastAsia="Cambria" w:hAnsi="Cambria" w:cs="Times New Roman"/>
          <w:sz w:val="24"/>
          <w:szCs w:val="24"/>
        </w:rPr>
      </w:pPr>
      <w:r>
        <w:rPr>
          <w:rFonts w:asciiTheme="majorHAnsi" w:hAnsiTheme="majorHAnsi"/>
          <w:sz w:val="24"/>
          <w:szCs w:val="24"/>
        </w:rPr>
        <w:lastRenderedPageBreak/>
        <w:t>(b) The Single Use Plastics sub-committee meeting on October 6</w:t>
      </w:r>
      <w:r w:rsidRPr="00024834">
        <w:rPr>
          <w:rFonts w:asciiTheme="majorHAnsi" w:hAnsiTheme="majorHAnsi"/>
          <w:sz w:val="24"/>
          <w:szCs w:val="24"/>
          <w:vertAlign w:val="superscript"/>
        </w:rPr>
        <w:t>th</w:t>
      </w:r>
      <w:r>
        <w:rPr>
          <w:rFonts w:asciiTheme="majorHAnsi" w:hAnsiTheme="majorHAnsi"/>
          <w:sz w:val="24"/>
          <w:szCs w:val="24"/>
        </w:rPr>
        <w:t xml:space="preserve"> focused on Oakland</w:t>
      </w:r>
      <w:r w:rsidR="00F00B19">
        <w:rPr>
          <w:rFonts w:asciiTheme="majorHAnsi" w:hAnsiTheme="majorHAnsi"/>
          <w:sz w:val="24"/>
          <w:szCs w:val="24"/>
        </w:rPr>
        <w:t xml:space="preserve"> GT</w:t>
      </w:r>
      <w:r>
        <w:rPr>
          <w:rFonts w:asciiTheme="majorHAnsi" w:hAnsiTheme="majorHAnsi"/>
          <w:sz w:val="24"/>
          <w:szCs w:val="24"/>
        </w:rPr>
        <w:t>’</w:t>
      </w:r>
      <w:r w:rsidR="00F00B19">
        <w:rPr>
          <w:rFonts w:asciiTheme="majorHAnsi" w:hAnsiTheme="majorHAnsi"/>
          <w:sz w:val="24"/>
          <w:szCs w:val="24"/>
        </w:rPr>
        <w:t>s plastic reduction efforts.</w:t>
      </w:r>
    </w:p>
    <w:p w:rsidR="00AC4B27" w:rsidRPr="00E264BA" w:rsidRDefault="0024046E" w:rsidP="0024046E">
      <w:pPr>
        <w:spacing w:line="240" w:lineRule="auto"/>
        <w:rPr>
          <w:rFonts w:asciiTheme="majorHAnsi" w:eastAsia="Cambria" w:hAnsiTheme="majorHAnsi" w:cs="Times New Roman"/>
          <w:sz w:val="24"/>
          <w:szCs w:val="24"/>
        </w:rPr>
      </w:pPr>
      <w:r w:rsidRPr="0024046E">
        <w:rPr>
          <w:rFonts w:asciiTheme="majorHAnsi" w:eastAsia="Cambria" w:hAnsiTheme="majorHAnsi" w:cs="Times New Roman"/>
          <w:sz w:val="24"/>
          <w:szCs w:val="24"/>
        </w:rPr>
        <w:t>(b) EV Sub-Committee</w:t>
      </w:r>
      <w:r w:rsidR="00F00B19">
        <w:rPr>
          <w:rFonts w:asciiTheme="majorHAnsi" w:eastAsia="Cambria" w:hAnsiTheme="majorHAnsi" w:cs="Times New Roman"/>
          <w:sz w:val="24"/>
          <w:szCs w:val="24"/>
        </w:rPr>
        <w:t xml:space="preserve">: The </w:t>
      </w:r>
      <w:r>
        <w:rPr>
          <w:rFonts w:asciiTheme="majorHAnsi" w:eastAsia="Cambria" w:hAnsiTheme="majorHAnsi" w:cs="Times New Roman"/>
          <w:sz w:val="24"/>
          <w:szCs w:val="24"/>
        </w:rPr>
        <w:t>Upper S</w:t>
      </w:r>
      <w:r w:rsidR="00F00B19">
        <w:rPr>
          <w:rFonts w:asciiTheme="majorHAnsi" w:eastAsia="Cambria" w:hAnsiTheme="majorHAnsi" w:cs="Times New Roman"/>
          <w:sz w:val="24"/>
          <w:szCs w:val="24"/>
        </w:rPr>
        <w:t>addle River event on October 2</w:t>
      </w:r>
      <w:r w:rsidR="00F00B19" w:rsidRPr="00F00B19">
        <w:rPr>
          <w:rFonts w:asciiTheme="majorHAnsi" w:eastAsia="Cambria" w:hAnsiTheme="majorHAnsi" w:cs="Times New Roman"/>
          <w:sz w:val="24"/>
          <w:szCs w:val="24"/>
          <w:vertAlign w:val="superscript"/>
        </w:rPr>
        <w:t>nd</w:t>
      </w:r>
      <w:r w:rsidR="00F00B19">
        <w:rPr>
          <w:rFonts w:asciiTheme="majorHAnsi" w:eastAsia="Cambria" w:hAnsiTheme="majorHAnsi" w:cs="Times New Roman"/>
          <w:sz w:val="24"/>
          <w:szCs w:val="24"/>
        </w:rPr>
        <w:t xml:space="preserve"> was highly successful. </w:t>
      </w:r>
      <w:r w:rsidR="00B31E88">
        <w:rPr>
          <w:rFonts w:asciiTheme="majorHAnsi" w:eastAsia="Cambria" w:hAnsiTheme="majorHAnsi" w:cs="Times New Roman"/>
          <w:sz w:val="24"/>
          <w:szCs w:val="24"/>
        </w:rPr>
        <w:t>The variety of exhibits included</w:t>
      </w:r>
      <w:r w:rsidR="00F00B19">
        <w:rPr>
          <w:rFonts w:asciiTheme="majorHAnsi" w:eastAsia="Cambria" w:hAnsiTheme="majorHAnsi" w:cs="Times New Roman"/>
          <w:sz w:val="24"/>
          <w:szCs w:val="24"/>
        </w:rPr>
        <w:t xml:space="preserve"> EV manufacturers offering test drives and a number </w:t>
      </w:r>
      <w:r w:rsidR="00B31E88">
        <w:rPr>
          <w:rFonts w:asciiTheme="majorHAnsi" w:eastAsia="Cambria" w:hAnsiTheme="majorHAnsi" w:cs="Times New Roman"/>
          <w:sz w:val="24"/>
          <w:szCs w:val="24"/>
        </w:rPr>
        <w:t xml:space="preserve">of </w:t>
      </w:r>
      <w:r w:rsidR="00F00B19">
        <w:rPr>
          <w:rFonts w:asciiTheme="majorHAnsi" w:eastAsia="Cambria" w:hAnsiTheme="majorHAnsi" w:cs="Times New Roman"/>
          <w:sz w:val="24"/>
          <w:szCs w:val="24"/>
        </w:rPr>
        <w:t xml:space="preserve">individual </w:t>
      </w:r>
      <w:r w:rsidR="00B31E88">
        <w:rPr>
          <w:rFonts w:asciiTheme="majorHAnsi" w:eastAsia="Cambria" w:hAnsiTheme="majorHAnsi" w:cs="Times New Roman"/>
          <w:sz w:val="24"/>
          <w:szCs w:val="24"/>
        </w:rPr>
        <w:t>owners exhibited their vehicles</w:t>
      </w:r>
      <w:r>
        <w:rPr>
          <w:rFonts w:asciiTheme="majorHAnsi" w:eastAsia="Cambria" w:hAnsiTheme="majorHAnsi" w:cs="Times New Roman"/>
          <w:sz w:val="24"/>
          <w:szCs w:val="24"/>
        </w:rPr>
        <w:t xml:space="preserve">. </w:t>
      </w:r>
      <w:r w:rsidR="00B31E88">
        <w:rPr>
          <w:rFonts w:asciiTheme="majorHAnsi" w:eastAsia="Cambria" w:hAnsiTheme="majorHAnsi" w:cs="Times New Roman"/>
          <w:sz w:val="24"/>
          <w:szCs w:val="24"/>
        </w:rPr>
        <w:t xml:space="preserve">Our own Green Ridgewood EV sub-committee </w:t>
      </w:r>
      <w:r>
        <w:rPr>
          <w:rFonts w:asciiTheme="majorHAnsi" w:eastAsia="Cambria" w:hAnsiTheme="majorHAnsi" w:cs="Times New Roman"/>
          <w:sz w:val="24"/>
          <w:szCs w:val="24"/>
        </w:rPr>
        <w:t>with support from Glen Rock</w:t>
      </w:r>
      <w:r w:rsidRPr="0024046E">
        <w:rPr>
          <w:rFonts w:asciiTheme="majorHAnsi" w:eastAsia="Cambria" w:hAnsiTheme="majorHAnsi" w:cs="Times New Roman"/>
          <w:sz w:val="24"/>
          <w:szCs w:val="24"/>
        </w:rPr>
        <w:t xml:space="preserve"> </w:t>
      </w:r>
      <w:r w:rsidR="00B31E88">
        <w:rPr>
          <w:rFonts w:asciiTheme="majorHAnsi" w:eastAsia="Cambria" w:hAnsiTheme="majorHAnsi" w:cs="Times New Roman"/>
          <w:sz w:val="24"/>
          <w:szCs w:val="24"/>
        </w:rPr>
        <w:t>members will</w:t>
      </w:r>
      <w:r>
        <w:rPr>
          <w:rFonts w:asciiTheme="majorHAnsi" w:eastAsia="Cambria" w:hAnsiTheme="majorHAnsi" w:cs="Times New Roman"/>
          <w:sz w:val="24"/>
          <w:szCs w:val="24"/>
        </w:rPr>
        <w:t xml:space="preserve"> hold an</w:t>
      </w:r>
      <w:r w:rsidRPr="0024046E">
        <w:rPr>
          <w:rFonts w:asciiTheme="majorHAnsi" w:eastAsia="Cambria" w:hAnsiTheme="majorHAnsi" w:cs="Times New Roman"/>
          <w:sz w:val="24"/>
          <w:szCs w:val="24"/>
        </w:rPr>
        <w:t xml:space="preserve"> event at the Rid</w:t>
      </w:r>
      <w:r>
        <w:rPr>
          <w:rFonts w:asciiTheme="majorHAnsi" w:eastAsia="Cambria" w:hAnsiTheme="majorHAnsi" w:cs="Times New Roman"/>
          <w:sz w:val="24"/>
          <w:szCs w:val="24"/>
        </w:rPr>
        <w:t xml:space="preserve">gewood </w:t>
      </w:r>
      <w:r w:rsidR="00B31E88">
        <w:rPr>
          <w:rFonts w:asciiTheme="majorHAnsi" w:eastAsia="Cambria" w:hAnsiTheme="majorHAnsi" w:cs="Times New Roman"/>
          <w:sz w:val="24"/>
          <w:szCs w:val="24"/>
        </w:rPr>
        <w:t>Farmers Market on October 17th</w:t>
      </w:r>
      <w:r>
        <w:rPr>
          <w:rFonts w:asciiTheme="majorHAnsi" w:eastAsia="Cambria" w:hAnsiTheme="majorHAnsi" w:cs="Times New Roman"/>
          <w:sz w:val="24"/>
          <w:szCs w:val="24"/>
        </w:rPr>
        <w:t xml:space="preserve">.  </w:t>
      </w:r>
      <w:r w:rsidR="00B31E88">
        <w:rPr>
          <w:rFonts w:asciiTheme="majorHAnsi" w:eastAsia="Cambria" w:hAnsiTheme="majorHAnsi" w:cs="Times New Roman"/>
          <w:sz w:val="24"/>
          <w:szCs w:val="24"/>
        </w:rPr>
        <w:t>Justin has created an informational handout and Beth will produce a promotional flyer.</w:t>
      </w:r>
      <w:r w:rsidRPr="0024046E">
        <w:rPr>
          <w:rFonts w:asciiTheme="majorHAnsi" w:eastAsia="Cambria" w:hAnsiTheme="majorHAnsi" w:cs="Times New Roman"/>
          <w:sz w:val="24"/>
          <w:szCs w:val="24"/>
        </w:rPr>
        <w:t xml:space="preserve"> </w:t>
      </w:r>
    </w:p>
    <w:p w:rsidR="00E264BA" w:rsidRPr="00E264BA" w:rsidRDefault="00B31E88" w:rsidP="0065431D">
      <w:pPr>
        <w:spacing w:line="240" w:lineRule="auto"/>
        <w:rPr>
          <w:rFonts w:ascii="Cambria" w:eastAsia="Cambria" w:hAnsi="Cambria" w:cs="Times New Roman"/>
          <w:b/>
          <w:sz w:val="24"/>
          <w:szCs w:val="24"/>
        </w:rPr>
      </w:pPr>
      <w:r>
        <w:rPr>
          <w:rFonts w:ascii="Cambria" w:eastAsia="Cambria" w:hAnsi="Cambria" w:cs="Times New Roman"/>
          <w:b/>
          <w:sz w:val="24"/>
          <w:szCs w:val="24"/>
        </w:rPr>
        <w:t>8</w:t>
      </w:r>
      <w:r w:rsidR="00AC4B27">
        <w:rPr>
          <w:rFonts w:ascii="Cambria" w:eastAsia="Cambria" w:hAnsi="Cambria" w:cs="Times New Roman"/>
          <w:b/>
          <w:sz w:val="24"/>
          <w:szCs w:val="24"/>
        </w:rPr>
        <w:t xml:space="preserve">. </w:t>
      </w:r>
      <w:r w:rsidR="00E264BA" w:rsidRPr="00E264BA">
        <w:rPr>
          <w:rFonts w:ascii="Cambria" w:eastAsia="Cambria" w:hAnsi="Cambria" w:cs="Times New Roman"/>
          <w:b/>
          <w:sz w:val="24"/>
          <w:szCs w:val="24"/>
        </w:rPr>
        <w:t>EAGER</w:t>
      </w:r>
      <w:r w:rsidR="001061DA" w:rsidRPr="00E264BA">
        <w:rPr>
          <w:rFonts w:ascii="Cambria" w:eastAsia="Cambria" w:hAnsi="Cambria" w:cs="Times New Roman"/>
          <w:b/>
          <w:sz w:val="24"/>
          <w:szCs w:val="24"/>
        </w:rPr>
        <w:t xml:space="preserve"> (Encouraging Alternative Green Energy for Ridgewood)</w:t>
      </w:r>
    </w:p>
    <w:p w:rsidR="00B31E88" w:rsidRDefault="00E264BA" w:rsidP="0065431D">
      <w:pPr>
        <w:spacing w:line="240" w:lineRule="auto"/>
        <w:rPr>
          <w:rFonts w:ascii="Cambria" w:eastAsia="Cambria" w:hAnsi="Cambria" w:cs="Times New Roman"/>
          <w:sz w:val="24"/>
          <w:szCs w:val="24"/>
        </w:rPr>
      </w:pPr>
      <w:r>
        <w:rPr>
          <w:rFonts w:ascii="Cambria" w:eastAsia="Cambria" w:hAnsi="Cambria" w:cs="Times New Roman"/>
          <w:sz w:val="24"/>
          <w:szCs w:val="24"/>
        </w:rPr>
        <w:t>T</w:t>
      </w:r>
      <w:r w:rsidR="00B31E88">
        <w:rPr>
          <w:rFonts w:ascii="Cambria" w:eastAsia="Cambria" w:hAnsi="Cambria" w:cs="Times New Roman"/>
          <w:sz w:val="24"/>
          <w:szCs w:val="24"/>
        </w:rPr>
        <w:t>he RGEA sub-committee will again have</w:t>
      </w:r>
      <w:r>
        <w:rPr>
          <w:rFonts w:ascii="Cambria" w:eastAsia="Cambria" w:hAnsi="Cambria" w:cs="Times New Roman"/>
          <w:sz w:val="24"/>
          <w:szCs w:val="24"/>
        </w:rPr>
        <w:t xml:space="preserve"> a table </w:t>
      </w:r>
      <w:r w:rsidR="00056EF3">
        <w:rPr>
          <w:rFonts w:ascii="Cambria" w:eastAsia="Cambria" w:hAnsi="Cambria" w:cs="Times New Roman"/>
          <w:sz w:val="24"/>
          <w:szCs w:val="24"/>
        </w:rPr>
        <w:t xml:space="preserve">promoting the EAGER proposal </w:t>
      </w:r>
      <w:r>
        <w:rPr>
          <w:rFonts w:ascii="Cambria" w:eastAsia="Cambria" w:hAnsi="Cambria" w:cs="Times New Roman"/>
          <w:sz w:val="24"/>
          <w:szCs w:val="24"/>
        </w:rPr>
        <w:t>at the Ridgewood</w:t>
      </w:r>
      <w:r w:rsidR="007F1422">
        <w:rPr>
          <w:rFonts w:ascii="Cambria" w:eastAsia="Cambria" w:hAnsi="Cambria" w:cs="Times New Roman"/>
          <w:sz w:val="24"/>
          <w:szCs w:val="24"/>
        </w:rPr>
        <w:t xml:space="preserve"> Farmers Market</w:t>
      </w:r>
      <w:r w:rsidR="00B31E88">
        <w:rPr>
          <w:rFonts w:ascii="Cambria" w:eastAsia="Cambria" w:hAnsi="Cambria" w:cs="Times New Roman"/>
          <w:sz w:val="24"/>
          <w:szCs w:val="24"/>
        </w:rPr>
        <w:t xml:space="preserve"> on October 17th in conjunction with the</w:t>
      </w:r>
      <w:r>
        <w:rPr>
          <w:rFonts w:ascii="Cambria" w:eastAsia="Cambria" w:hAnsi="Cambria" w:cs="Times New Roman"/>
          <w:sz w:val="24"/>
          <w:szCs w:val="24"/>
        </w:rPr>
        <w:t xml:space="preserve"> EV event.</w:t>
      </w:r>
    </w:p>
    <w:p w:rsidR="00E264BA" w:rsidRDefault="00056EF3" w:rsidP="0065431D">
      <w:pPr>
        <w:spacing w:line="240" w:lineRule="auto"/>
        <w:rPr>
          <w:rFonts w:ascii="Cambria" w:eastAsia="Cambria" w:hAnsi="Cambria" w:cs="Times New Roman"/>
          <w:b/>
          <w:sz w:val="24"/>
          <w:szCs w:val="24"/>
        </w:rPr>
      </w:pPr>
      <w:r>
        <w:rPr>
          <w:rFonts w:ascii="Cambria" w:eastAsia="Cambria" w:hAnsi="Cambria" w:cs="Times New Roman"/>
          <w:b/>
          <w:sz w:val="24"/>
          <w:szCs w:val="24"/>
        </w:rPr>
        <w:t>9</w:t>
      </w:r>
      <w:r w:rsidR="00E264BA" w:rsidRPr="00E264BA">
        <w:rPr>
          <w:rFonts w:ascii="Cambria" w:eastAsia="Cambria" w:hAnsi="Cambria" w:cs="Times New Roman"/>
          <w:b/>
          <w:sz w:val="24"/>
          <w:szCs w:val="24"/>
        </w:rPr>
        <w:t xml:space="preserve">. </w:t>
      </w:r>
      <w:r>
        <w:rPr>
          <w:rFonts w:ascii="Cambria" w:eastAsia="Cambria" w:hAnsi="Cambria" w:cs="Times New Roman"/>
          <w:b/>
          <w:sz w:val="24"/>
          <w:szCs w:val="24"/>
        </w:rPr>
        <w:t>EPS/Styrofoam Collection</w:t>
      </w:r>
    </w:p>
    <w:p w:rsidR="00056EF3" w:rsidRDefault="00056EF3" w:rsidP="0065431D">
      <w:pPr>
        <w:spacing w:line="240" w:lineRule="auto"/>
        <w:rPr>
          <w:rFonts w:ascii="Cambria" w:eastAsia="Cambria" w:hAnsi="Cambria" w:cs="Times New Roman"/>
          <w:sz w:val="24"/>
          <w:szCs w:val="24"/>
        </w:rPr>
      </w:pPr>
      <w:r>
        <w:rPr>
          <w:rFonts w:ascii="Cambria" w:eastAsia="Cambria" w:hAnsi="Cambria" w:cs="Times New Roman"/>
          <w:sz w:val="24"/>
          <w:szCs w:val="24"/>
        </w:rPr>
        <w:t xml:space="preserve">Following our September meeting where we had no quorum Bob requested by e-mail a vote to approve expenditure up to $300 to conduct an EPS/Styrofoam collection in October or November. </w:t>
      </w:r>
      <w:r w:rsidR="00A859D9">
        <w:rPr>
          <w:rFonts w:ascii="Cambria" w:eastAsia="Cambria" w:hAnsi="Cambria" w:cs="Times New Roman"/>
          <w:sz w:val="24"/>
          <w:szCs w:val="24"/>
        </w:rPr>
        <w:t xml:space="preserve">Pam proposed and </w:t>
      </w:r>
      <w:proofErr w:type="spellStart"/>
      <w:r>
        <w:rPr>
          <w:rFonts w:ascii="Cambria" w:eastAsia="Cambria" w:hAnsi="Cambria" w:cs="Times New Roman"/>
          <w:sz w:val="24"/>
          <w:szCs w:val="24"/>
        </w:rPr>
        <w:t>Yvone</w:t>
      </w:r>
      <w:proofErr w:type="spellEnd"/>
      <w:r>
        <w:rPr>
          <w:rFonts w:ascii="Cambria" w:eastAsia="Cambria" w:hAnsi="Cambria" w:cs="Times New Roman"/>
          <w:sz w:val="24"/>
          <w:szCs w:val="24"/>
        </w:rPr>
        <w:t xml:space="preserve"> seconded the proposal and </w:t>
      </w:r>
      <w:r w:rsidR="00A859D9">
        <w:rPr>
          <w:rFonts w:ascii="Cambria" w:eastAsia="Cambria" w:hAnsi="Cambria" w:cs="Times New Roman"/>
          <w:sz w:val="24"/>
          <w:szCs w:val="24"/>
        </w:rPr>
        <w:t>“yes” votes were received from George, Ellie, Mary, Jill, Beth and Bob. No “no” votes were received. Mike F and Mike S also indicated support. So the motion passed which should be moot as the Recycling Department has off</w:t>
      </w:r>
      <w:r w:rsidR="00456923">
        <w:rPr>
          <w:rFonts w:ascii="Cambria" w:eastAsia="Cambria" w:hAnsi="Cambria" w:cs="Times New Roman"/>
          <w:sz w:val="24"/>
          <w:szCs w:val="24"/>
        </w:rPr>
        <w:t>ered to sponsor (i.e. cover the costs of)</w:t>
      </w:r>
      <w:r w:rsidR="00A859D9">
        <w:rPr>
          <w:rFonts w:ascii="Cambria" w:eastAsia="Cambria" w:hAnsi="Cambria" w:cs="Times New Roman"/>
          <w:sz w:val="24"/>
          <w:szCs w:val="24"/>
        </w:rPr>
        <w:t xml:space="preserve"> the </w:t>
      </w:r>
      <w:r w:rsidR="00456923">
        <w:rPr>
          <w:rFonts w:ascii="Cambria" w:eastAsia="Cambria" w:hAnsi="Cambria" w:cs="Times New Roman"/>
          <w:sz w:val="24"/>
          <w:szCs w:val="24"/>
        </w:rPr>
        <w:t>event.</w:t>
      </w:r>
    </w:p>
    <w:p w:rsidR="00456923" w:rsidRDefault="00456923" w:rsidP="0065431D">
      <w:pPr>
        <w:spacing w:line="240" w:lineRule="auto"/>
        <w:rPr>
          <w:rFonts w:ascii="Cambria" w:eastAsia="Cambria" w:hAnsi="Cambria" w:cs="Times New Roman"/>
          <w:sz w:val="24"/>
          <w:szCs w:val="24"/>
        </w:rPr>
      </w:pPr>
      <w:r>
        <w:rPr>
          <w:rFonts w:ascii="Cambria" w:eastAsia="Cambria" w:hAnsi="Cambria" w:cs="Times New Roman"/>
          <w:sz w:val="24"/>
          <w:szCs w:val="24"/>
        </w:rPr>
        <w:t>The collection is scheduled for Saturday, October 16</w:t>
      </w:r>
      <w:r w:rsidRPr="00456923">
        <w:rPr>
          <w:rFonts w:ascii="Cambria" w:eastAsia="Cambria" w:hAnsi="Cambria" w:cs="Times New Roman"/>
          <w:sz w:val="24"/>
          <w:szCs w:val="24"/>
          <w:vertAlign w:val="superscript"/>
        </w:rPr>
        <w:t>th</w:t>
      </w:r>
      <w:r>
        <w:rPr>
          <w:rFonts w:ascii="Cambria" w:eastAsia="Cambria" w:hAnsi="Cambria" w:cs="Times New Roman"/>
          <w:sz w:val="24"/>
          <w:szCs w:val="24"/>
        </w:rPr>
        <w:t>, 10:00 am to 1:00 pm, with a rain date of October 23</w:t>
      </w:r>
      <w:r w:rsidRPr="00456923">
        <w:rPr>
          <w:rFonts w:ascii="Cambria" w:eastAsia="Cambria" w:hAnsi="Cambria" w:cs="Times New Roman"/>
          <w:sz w:val="24"/>
          <w:szCs w:val="24"/>
          <w:vertAlign w:val="superscript"/>
        </w:rPr>
        <w:t>rd</w:t>
      </w:r>
      <w:r>
        <w:rPr>
          <w:rFonts w:ascii="Cambria" w:eastAsia="Cambria" w:hAnsi="Cambria" w:cs="Times New Roman"/>
          <w:sz w:val="24"/>
          <w:szCs w:val="24"/>
        </w:rPr>
        <w:t xml:space="preserve">. It will be at the </w:t>
      </w:r>
      <w:proofErr w:type="spellStart"/>
      <w:r>
        <w:rPr>
          <w:rFonts w:ascii="Cambria" w:eastAsia="Cambria" w:hAnsi="Cambria" w:cs="Times New Roman"/>
          <w:sz w:val="24"/>
          <w:szCs w:val="24"/>
        </w:rPr>
        <w:t>Graydon</w:t>
      </w:r>
      <w:proofErr w:type="spellEnd"/>
      <w:r>
        <w:rPr>
          <w:rFonts w:ascii="Cambria" w:eastAsia="Cambria" w:hAnsi="Cambria" w:cs="Times New Roman"/>
          <w:sz w:val="24"/>
          <w:szCs w:val="24"/>
        </w:rPr>
        <w:t xml:space="preserve"> parking lot and open to Ridgewood residents only. It has been widely publicized by the Village administration, Recycling Department and on social media and will operate in the s</w:t>
      </w:r>
      <w:r w:rsidR="003E4BEC">
        <w:rPr>
          <w:rFonts w:ascii="Cambria" w:eastAsia="Cambria" w:hAnsi="Cambria" w:cs="Times New Roman"/>
          <w:sz w:val="24"/>
          <w:szCs w:val="24"/>
        </w:rPr>
        <w:t>ame way as previous collections except we have scheduled same day drop-off at Poly Molding in Haskell.</w:t>
      </w:r>
    </w:p>
    <w:p w:rsidR="00456923" w:rsidRDefault="00456923" w:rsidP="0065431D">
      <w:pPr>
        <w:spacing w:line="240" w:lineRule="auto"/>
        <w:rPr>
          <w:rFonts w:ascii="Cambria" w:eastAsia="Cambria" w:hAnsi="Cambria" w:cs="Times New Roman"/>
          <w:sz w:val="24"/>
          <w:szCs w:val="24"/>
        </w:rPr>
      </w:pPr>
      <w:r>
        <w:rPr>
          <w:rFonts w:ascii="Cambria" w:eastAsia="Cambria" w:hAnsi="Cambria" w:cs="Times New Roman"/>
          <w:sz w:val="24"/>
          <w:szCs w:val="24"/>
        </w:rPr>
        <w:t xml:space="preserve">Thanks to </w:t>
      </w:r>
      <w:proofErr w:type="spellStart"/>
      <w:r>
        <w:rPr>
          <w:rFonts w:ascii="Cambria" w:eastAsia="Cambria" w:hAnsi="Cambria" w:cs="Times New Roman"/>
          <w:sz w:val="24"/>
          <w:szCs w:val="24"/>
        </w:rPr>
        <w:t>Yvone</w:t>
      </w:r>
      <w:proofErr w:type="spellEnd"/>
      <w:r>
        <w:rPr>
          <w:rFonts w:ascii="Cambria" w:eastAsia="Cambria" w:hAnsi="Cambria" w:cs="Times New Roman"/>
          <w:sz w:val="24"/>
          <w:szCs w:val="24"/>
        </w:rPr>
        <w:t xml:space="preserve"> who will administer the event as she did in April and we need volunteers to respond to her. So far two appeals to committee members for volunteers have resulted in 5 unavailable for Oct 16</w:t>
      </w:r>
      <w:r w:rsidRPr="00456923">
        <w:rPr>
          <w:rFonts w:ascii="Cambria" w:eastAsia="Cambria" w:hAnsi="Cambria" w:cs="Times New Roman"/>
          <w:sz w:val="24"/>
          <w:szCs w:val="24"/>
          <w:vertAlign w:val="superscript"/>
        </w:rPr>
        <w:t>th</w:t>
      </w:r>
      <w:r>
        <w:rPr>
          <w:rFonts w:ascii="Cambria" w:eastAsia="Cambria" w:hAnsi="Cambria" w:cs="Times New Roman"/>
          <w:sz w:val="24"/>
          <w:szCs w:val="24"/>
        </w:rPr>
        <w:t>,</w:t>
      </w:r>
      <w:r w:rsidR="0039213E">
        <w:rPr>
          <w:rFonts w:ascii="Cambria" w:eastAsia="Cambria" w:hAnsi="Cambria" w:cs="Times New Roman"/>
          <w:sz w:val="24"/>
          <w:szCs w:val="24"/>
        </w:rPr>
        <w:t xml:space="preserve"> 4</w:t>
      </w:r>
      <w:r>
        <w:rPr>
          <w:rFonts w:ascii="Cambria" w:eastAsia="Cambria" w:hAnsi="Cambria" w:cs="Times New Roman"/>
          <w:sz w:val="24"/>
          <w:szCs w:val="24"/>
        </w:rPr>
        <w:t xml:space="preserve"> available and 3 unsure or part </w:t>
      </w:r>
      <w:proofErr w:type="gramStart"/>
      <w:r>
        <w:rPr>
          <w:rFonts w:ascii="Cambria" w:eastAsia="Cambria" w:hAnsi="Cambria" w:cs="Times New Roman"/>
          <w:sz w:val="24"/>
          <w:szCs w:val="24"/>
        </w:rPr>
        <w:t>time</w:t>
      </w:r>
      <w:proofErr w:type="gramEnd"/>
      <w:r w:rsidR="0039213E">
        <w:rPr>
          <w:rFonts w:ascii="Cambria" w:eastAsia="Cambria" w:hAnsi="Cambria" w:cs="Times New Roman"/>
          <w:sz w:val="24"/>
          <w:szCs w:val="24"/>
        </w:rPr>
        <w:t>. Miles offered volunteers from RHS and we also have an offer from Ramapo HS so we expect to be OK but would appreciate more adults.</w:t>
      </w:r>
    </w:p>
    <w:p w:rsidR="00E264BA" w:rsidRDefault="00C80453" w:rsidP="0065431D">
      <w:pPr>
        <w:spacing w:line="240" w:lineRule="auto"/>
        <w:rPr>
          <w:rFonts w:ascii="Cambria" w:eastAsia="Cambria" w:hAnsi="Cambria" w:cs="Times New Roman"/>
          <w:sz w:val="24"/>
          <w:szCs w:val="24"/>
        </w:rPr>
      </w:pPr>
      <w:r>
        <w:rPr>
          <w:rFonts w:ascii="Cambria" w:eastAsia="Cambria" w:hAnsi="Cambria" w:cs="Times New Roman"/>
          <w:b/>
          <w:sz w:val="24"/>
          <w:szCs w:val="24"/>
        </w:rPr>
        <w:t>10. Earth Day Fair</w:t>
      </w:r>
    </w:p>
    <w:p w:rsidR="00E264BA" w:rsidRDefault="003E4BEC" w:rsidP="0065431D">
      <w:pPr>
        <w:spacing w:line="240" w:lineRule="auto"/>
        <w:rPr>
          <w:rFonts w:ascii="Cambria" w:eastAsia="Cambria" w:hAnsi="Cambria" w:cs="Times New Roman"/>
          <w:sz w:val="24"/>
          <w:szCs w:val="24"/>
        </w:rPr>
      </w:pPr>
      <w:r>
        <w:rPr>
          <w:rFonts w:ascii="Cambria" w:eastAsia="Cambria" w:hAnsi="Cambria" w:cs="Times New Roman"/>
          <w:sz w:val="24"/>
          <w:szCs w:val="24"/>
        </w:rPr>
        <w:t xml:space="preserve">Rich </w:t>
      </w:r>
      <w:proofErr w:type="spellStart"/>
      <w:r>
        <w:rPr>
          <w:rFonts w:ascii="Cambria" w:eastAsia="Cambria" w:hAnsi="Cambria" w:cs="Times New Roman"/>
          <w:sz w:val="24"/>
          <w:szCs w:val="24"/>
        </w:rPr>
        <w:t>Calbi</w:t>
      </w:r>
      <w:proofErr w:type="spellEnd"/>
      <w:r>
        <w:rPr>
          <w:rFonts w:ascii="Cambria" w:eastAsia="Cambria" w:hAnsi="Cambria" w:cs="Times New Roman"/>
          <w:sz w:val="24"/>
          <w:szCs w:val="24"/>
        </w:rPr>
        <w:t xml:space="preserve"> (Ridgewood Water and Recycling </w:t>
      </w:r>
      <w:proofErr w:type="spellStart"/>
      <w:r>
        <w:rPr>
          <w:rFonts w:ascii="Cambria" w:eastAsia="Cambria" w:hAnsi="Cambria" w:cs="Times New Roman"/>
          <w:sz w:val="24"/>
          <w:szCs w:val="24"/>
        </w:rPr>
        <w:t>Dept</w:t>
      </w:r>
      <w:proofErr w:type="spellEnd"/>
      <w:r>
        <w:rPr>
          <w:rFonts w:ascii="Cambria" w:eastAsia="Cambria" w:hAnsi="Cambria" w:cs="Times New Roman"/>
          <w:sz w:val="24"/>
          <w:szCs w:val="24"/>
        </w:rPr>
        <w:t xml:space="preserve">) has extended an invitation to Nancy </w:t>
      </w:r>
      <w:proofErr w:type="spellStart"/>
      <w:r>
        <w:rPr>
          <w:rFonts w:ascii="Cambria" w:eastAsia="Cambria" w:hAnsi="Cambria" w:cs="Times New Roman"/>
          <w:sz w:val="24"/>
          <w:szCs w:val="24"/>
        </w:rPr>
        <w:t>Bigos</w:t>
      </w:r>
      <w:proofErr w:type="spellEnd"/>
      <w:r>
        <w:rPr>
          <w:rFonts w:ascii="Cambria" w:eastAsia="Cambria" w:hAnsi="Cambria" w:cs="Times New Roman"/>
          <w:sz w:val="24"/>
          <w:szCs w:val="24"/>
        </w:rPr>
        <w:t xml:space="preserve"> (Parks &amp; Recreation), Cynthia Halaby (Conservancy for Ridgewood Public Lands) and George &amp; Bob from Green Ridgewood to </w:t>
      </w:r>
      <w:proofErr w:type="gramStart"/>
      <w:r>
        <w:rPr>
          <w:rFonts w:ascii="Cambria" w:eastAsia="Cambria" w:hAnsi="Cambria" w:cs="Times New Roman"/>
          <w:sz w:val="24"/>
          <w:szCs w:val="24"/>
        </w:rPr>
        <w:t>a</w:t>
      </w:r>
      <w:proofErr w:type="gramEnd"/>
      <w:r>
        <w:rPr>
          <w:rFonts w:ascii="Cambria" w:eastAsia="Cambria" w:hAnsi="Cambria" w:cs="Times New Roman"/>
          <w:sz w:val="24"/>
          <w:szCs w:val="24"/>
        </w:rPr>
        <w:t xml:space="preserve"> October 12</w:t>
      </w:r>
      <w:r w:rsidRPr="003E4BEC">
        <w:rPr>
          <w:rFonts w:ascii="Cambria" w:eastAsia="Cambria" w:hAnsi="Cambria" w:cs="Times New Roman"/>
          <w:sz w:val="24"/>
          <w:szCs w:val="24"/>
          <w:vertAlign w:val="superscript"/>
        </w:rPr>
        <w:t>th</w:t>
      </w:r>
      <w:r>
        <w:rPr>
          <w:rFonts w:ascii="Cambria" w:eastAsia="Cambria" w:hAnsi="Cambria" w:cs="Times New Roman"/>
          <w:sz w:val="24"/>
          <w:szCs w:val="24"/>
        </w:rPr>
        <w:t xml:space="preserve"> meeting to start planning the Ridgewood Daffodil Festival and Earth Day Fair 2022. Beth has agreed to join us. The event is scheduled for Sunday,</w:t>
      </w:r>
      <w:r w:rsidR="00341E59">
        <w:rPr>
          <w:rFonts w:ascii="Cambria" w:eastAsia="Cambria" w:hAnsi="Cambria" w:cs="Times New Roman"/>
          <w:sz w:val="24"/>
          <w:szCs w:val="24"/>
        </w:rPr>
        <w:t xml:space="preserve"> </w:t>
      </w:r>
      <w:r>
        <w:rPr>
          <w:rFonts w:ascii="Cambria" w:eastAsia="Cambria" w:hAnsi="Cambria" w:cs="Times New Roman"/>
          <w:sz w:val="24"/>
          <w:szCs w:val="24"/>
        </w:rPr>
        <w:t>April 10</w:t>
      </w:r>
      <w:r w:rsidRPr="003E4BEC">
        <w:rPr>
          <w:rFonts w:ascii="Cambria" w:eastAsia="Cambria" w:hAnsi="Cambria" w:cs="Times New Roman"/>
          <w:sz w:val="24"/>
          <w:szCs w:val="24"/>
          <w:vertAlign w:val="superscript"/>
        </w:rPr>
        <w:t>th</w:t>
      </w:r>
      <w:r>
        <w:rPr>
          <w:rFonts w:ascii="Cambria" w:eastAsia="Cambria" w:hAnsi="Cambria" w:cs="Times New Roman"/>
          <w:sz w:val="24"/>
          <w:szCs w:val="24"/>
        </w:rPr>
        <w:t xml:space="preserve">. </w:t>
      </w:r>
      <w:r w:rsidR="00341E59">
        <w:rPr>
          <w:rFonts w:ascii="Cambria" w:eastAsia="Cambria" w:hAnsi="Cambria" w:cs="Times New Roman"/>
          <w:sz w:val="24"/>
          <w:szCs w:val="24"/>
        </w:rPr>
        <w:t xml:space="preserve"> Christine has approached the BPU/Clean Energy NJ for participation.</w:t>
      </w:r>
      <w:r w:rsidR="007238FE">
        <w:rPr>
          <w:rFonts w:ascii="Cambria" w:eastAsia="Cambria" w:hAnsi="Cambria" w:cs="Times New Roman"/>
          <w:sz w:val="24"/>
          <w:szCs w:val="24"/>
        </w:rPr>
        <w:t xml:space="preserve"> George reminded us that the Earth Day Fair is the only source of funding for Green Ridgewood activities.</w:t>
      </w:r>
    </w:p>
    <w:p w:rsidR="00341E59" w:rsidRPr="00341E59" w:rsidRDefault="00341E59" w:rsidP="00341E59">
      <w:pPr>
        <w:spacing w:line="240" w:lineRule="auto"/>
        <w:rPr>
          <w:rFonts w:ascii="Cambria" w:eastAsia="Cambria" w:hAnsi="Cambria" w:cs="Times New Roman"/>
          <w:sz w:val="24"/>
          <w:szCs w:val="24"/>
        </w:rPr>
      </w:pPr>
      <w:r>
        <w:rPr>
          <w:rFonts w:ascii="Cambria" w:eastAsia="Cambria" w:hAnsi="Cambria" w:cs="Times New Roman"/>
          <w:b/>
          <w:sz w:val="24"/>
          <w:szCs w:val="24"/>
        </w:rPr>
        <w:t>11</w:t>
      </w:r>
      <w:r w:rsidRPr="00341E59">
        <w:rPr>
          <w:rFonts w:ascii="Cambria" w:eastAsia="Cambria" w:hAnsi="Cambria" w:cs="Times New Roman"/>
          <w:b/>
          <w:sz w:val="24"/>
          <w:szCs w:val="24"/>
        </w:rPr>
        <w:t xml:space="preserve">. Sustainable Yard Maintenance (Leaf Blowers, Lawn Chemicals, </w:t>
      </w:r>
      <w:proofErr w:type="spellStart"/>
      <w:r w:rsidRPr="00341E59">
        <w:rPr>
          <w:rFonts w:ascii="Cambria" w:eastAsia="Cambria" w:hAnsi="Cambria" w:cs="Times New Roman"/>
          <w:b/>
          <w:sz w:val="24"/>
          <w:szCs w:val="24"/>
        </w:rPr>
        <w:t>etc</w:t>
      </w:r>
      <w:proofErr w:type="spellEnd"/>
      <w:r w:rsidRPr="00341E59">
        <w:rPr>
          <w:rFonts w:ascii="Cambria" w:eastAsia="Cambria" w:hAnsi="Cambria" w:cs="Times New Roman"/>
          <w:b/>
          <w:sz w:val="24"/>
          <w:szCs w:val="24"/>
        </w:rPr>
        <w:t>)</w:t>
      </w:r>
    </w:p>
    <w:p w:rsidR="00341E59" w:rsidRDefault="00341E59" w:rsidP="00341E59">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 xml:space="preserve">Mike F and </w:t>
      </w:r>
      <w:proofErr w:type="spellStart"/>
      <w:r>
        <w:rPr>
          <w:rFonts w:ascii="Cambria" w:eastAsia="Cambria" w:hAnsi="Cambria" w:cs="Times New Roman"/>
          <w:sz w:val="24"/>
          <w:szCs w:val="24"/>
        </w:rPr>
        <w:t>Anthea</w:t>
      </w:r>
      <w:proofErr w:type="spellEnd"/>
      <w:r>
        <w:rPr>
          <w:rFonts w:ascii="Cambria" w:eastAsia="Cambria" w:hAnsi="Cambria" w:cs="Times New Roman"/>
          <w:sz w:val="24"/>
          <w:szCs w:val="24"/>
        </w:rPr>
        <w:t xml:space="preserve"> submitted a pre-read document to members by e-mail on October 4</w:t>
      </w:r>
      <w:r w:rsidRPr="00341E59">
        <w:rPr>
          <w:rFonts w:ascii="Cambria" w:eastAsia="Cambria" w:hAnsi="Cambria" w:cs="Times New Roman"/>
          <w:sz w:val="24"/>
          <w:szCs w:val="24"/>
          <w:vertAlign w:val="superscript"/>
        </w:rPr>
        <w:t>th</w:t>
      </w:r>
      <w:r>
        <w:rPr>
          <w:rFonts w:ascii="Cambria" w:eastAsia="Cambria" w:hAnsi="Cambria" w:cs="Times New Roman"/>
          <w:sz w:val="24"/>
          <w:szCs w:val="24"/>
        </w:rPr>
        <w:t xml:space="preserve"> and Ellie submitted a proposal document, also </w:t>
      </w:r>
      <w:r w:rsidRPr="00341E59">
        <w:rPr>
          <w:rFonts w:ascii="Cambria" w:eastAsia="Cambria" w:hAnsi="Cambria" w:cs="Times New Roman"/>
          <w:sz w:val="24"/>
          <w:szCs w:val="24"/>
        </w:rPr>
        <w:t xml:space="preserve">by e-mail on </w:t>
      </w:r>
      <w:r>
        <w:rPr>
          <w:rFonts w:ascii="Cambria" w:eastAsia="Cambria" w:hAnsi="Cambria" w:cs="Times New Roman"/>
          <w:sz w:val="24"/>
          <w:szCs w:val="24"/>
        </w:rPr>
        <w:t>October 4</w:t>
      </w:r>
      <w:r w:rsidRPr="00341E59">
        <w:rPr>
          <w:rFonts w:ascii="Cambria" w:eastAsia="Cambria" w:hAnsi="Cambria" w:cs="Times New Roman"/>
          <w:sz w:val="24"/>
          <w:szCs w:val="24"/>
          <w:vertAlign w:val="superscript"/>
        </w:rPr>
        <w:t>th</w:t>
      </w:r>
      <w:r>
        <w:rPr>
          <w:rFonts w:ascii="Cambria" w:eastAsia="Cambria" w:hAnsi="Cambria" w:cs="Times New Roman"/>
          <w:sz w:val="24"/>
          <w:szCs w:val="24"/>
        </w:rPr>
        <w:t xml:space="preserve">. </w:t>
      </w:r>
      <w:r w:rsidR="009C66B5">
        <w:rPr>
          <w:rFonts w:ascii="Cambria" w:eastAsia="Cambria" w:hAnsi="Cambria" w:cs="Times New Roman"/>
          <w:sz w:val="24"/>
          <w:szCs w:val="24"/>
        </w:rPr>
        <w:t>Both are attached for convenience. Also Bob had provided a link to an AGZA webinar about Sustainable Land Care, (see September minutes).</w:t>
      </w:r>
    </w:p>
    <w:p w:rsidR="00341E59" w:rsidRDefault="009C66B5" w:rsidP="0065431D">
      <w:pPr>
        <w:spacing w:line="240" w:lineRule="auto"/>
        <w:rPr>
          <w:rFonts w:ascii="Cambria" w:eastAsia="Cambria" w:hAnsi="Cambria" w:cs="Times New Roman"/>
          <w:sz w:val="24"/>
          <w:szCs w:val="24"/>
        </w:rPr>
      </w:pPr>
      <w:r>
        <w:rPr>
          <w:rFonts w:ascii="Cambria" w:eastAsia="Cambria" w:hAnsi="Cambria" w:cs="Times New Roman"/>
          <w:sz w:val="24"/>
          <w:szCs w:val="24"/>
        </w:rPr>
        <w:t>Bob commented that the webinar was targeted at landscapers but Mike F said there was useful information about electric equipment.</w:t>
      </w:r>
    </w:p>
    <w:p w:rsidR="009C66B5" w:rsidRDefault="009C66B5" w:rsidP="0065431D">
      <w:pPr>
        <w:spacing w:line="240" w:lineRule="auto"/>
        <w:rPr>
          <w:rFonts w:ascii="Cambria" w:eastAsia="Cambria" w:hAnsi="Cambria" w:cs="Times New Roman"/>
          <w:sz w:val="24"/>
          <w:szCs w:val="24"/>
        </w:rPr>
      </w:pPr>
      <w:r>
        <w:rPr>
          <w:rFonts w:ascii="Cambria" w:eastAsia="Cambria" w:hAnsi="Cambria" w:cs="Times New Roman"/>
          <w:sz w:val="24"/>
          <w:szCs w:val="24"/>
        </w:rPr>
        <w:t>Ellie’</w:t>
      </w:r>
      <w:r w:rsidR="00017B92">
        <w:rPr>
          <w:rFonts w:ascii="Cambria" w:eastAsia="Cambria" w:hAnsi="Cambria" w:cs="Times New Roman"/>
          <w:sz w:val="24"/>
          <w:szCs w:val="24"/>
        </w:rPr>
        <w:t>s proposal, aimed at limiting gas powered lawn equipment, suggests working with other like-minded groups and starting with a presentation to Village Council. While expressing general support the committees suggest Ellie first present the proposal to these committees and perhaps research and conduct outreach before addressing the Council.</w:t>
      </w:r>
    </w:p>
    <w:p w:rsidR="00017B92" w:rsidRDefault="00017B92" w:rsidP="0065431D">
      <w:pPr>
        <w:spacing w:line="240" w:lineRule="auto"/>
        <w:rPr>
          <w:rFonts w:ascii="Cambria" w:eastAsia="Cambria" w:hAnsi="Cambria" w:cs="Times New Roman"/>
          <w:sz w:val="24"/>
          <w:szCs w:val="24"/>
        </w:rPr>
      </w:pPr>
      <w:r>
        <w:rPr>
          <w:rFonts w:ascii="Cambria" w:eastAsia="Cambria" w:hAnsi="Cambria" w:cs="Times New Roman"/>
          <w:sz w:val="24"/>
          <w:szCs w:val="24"/>
        </w:rPr>
        <w:t xml:space="preserve">Mike F agreed that Ellie’s proposal fits as a component of his &amp; </w:t>
      </w:r>
      <w:proofErr w:type="spellStart"/>
      <w:r>
        <w:rPr>
          <w:rFonts w:ascii="Cambria" w:eastAsia="Cambria" w:hAnsi="Cambria" w:cs="Times New Roman"/>
          <w:sz w:val="24"/>
          <w:szCs w:val="24"/>
        </w:rPr>
        <w:t>Anthea’s</w:t>
      </w:r>
      <w:proofErr w:type="spellEnd"/>
      <w:r>
        <w:rPr>
          <w:rFonts w:ascii="Cambria" w:eastAsia="Cambria" w:hAnsi="Cambria" w:cs="Times New Roman"/>
          <w:sz w:val="24"/>
          <w:szCs w:val="24"/>
        </w:rPr>
        <w:t xml:space="preserve"> campaign. Summarizing his remarks he pointed to concerns associated with poor yard maintenance practices of GHG emissions, high water consumption in summer, pesticide use and flow-off into riv</w:t>
      </w:r>
      <w:r w:rsidR="00F95166">
        <w:rPr>
          <w:rFonts w:ascii="Cambria" w:eastAsia="Cambria" w:hAnsi="Cambria" w:cs="Times New Roman"/>
          <w:sz w:val="24"/>
          <w:szCs w:val="24"/>
        </w:rPr>
        <w:t>ers, harm to beneficial insects and</w:t>
      </w:r>
      <w:r>
        <w:rPr>
          <w:rFonts w:ascii="Cambria" w:eastAsia="Cambria" w:hAnsi="Cambria" w:cs="Times New Roman"/>
          <w:sz w:val="24"/>
          <w:szCs w:val="24"/>
        </w:rPr>
        <w:t xml:space="preserve"> </w:t>
      </w:r>
      <w:r w:rsidR="00F95166">
        <w:rPr>
          <w:rFonts w:ascii="Cambria" w:eastAsia="Cambria" w:hAnsi="Cambria" w:cs="Times New Roman"/>
          <w:sz w:val="24"/>
          <w:szCs w:val="24"/>
        </w:rPr>
        <w:t xml:space="preserve">lack of shade, suggesting retaining grass clippings and leaves. They suggest creating a sustainable yard standard. </w:t>
      </w:r>
    </w:p>
    <w:p w:rsidR="00417C5E" w:rsidRPr="00417C5E" w:rsidRDefault="00417C5E" w:rsidP="00417C5E">
      <w:pPr>
        <w:spacing w:line="240" w:lineRule="auto"/>
        <w:rPr>
          <w:rFonts w:ascii="Cambria" w:eastAsia="Cambria" w:hAnsi="Cambria" w:cs="Times New Roman"/>
          <w:sz w:val="24"/>
          <w:szCs w:val="24"/>
        </w:rPr>
      </w:pPr>
      <w:r w:rsidRPr="00417C5E">
        <w:rPr>
          <w:rFonts w:ascii="Cambria" w:eastAsia="Cambria" w:hAnsi="Cambria" w:cs="Times New Roman"/>
          <w:sz w:val="24"/>
          <w:szCs w:val="24"/>
        </w:rPr>
        <w:t xml:space="preserve">They suggest as next steps: </w:t>
      </w:r>
    </w:p>
    <w:p w:rsidR="00417C5E" w:rsidRPr="00417C5E" w:rsidRDefault="00417C5E" w:rsidP="00417C5E">
      <w:pPr>
        <w:spacing w:line="240" w:lineRule="auto"/>
        <w:rPr>
          <w:rFonts w:ascii="Cambria" w:eastAsia="Cambria" w:hAnsi="Cambria" w:cs="Times New Roman"/>
          <w:sz w:val="24"/>
          <w:szCs w:val="24"/>
        </w:rPr>
      </w:pPr>
      <w:r w:rsidRPr="00417C5E">
        <w:rPr>
          <w:rFonts w:ascii="Cambria" w:eastAsia="Cambria" w:hAnsi="Cambria" w:cs="Times New Roman"/>
          <w:sz w:val="24"/>
          <w:szCs w:val="24"/>
        </w:rPr>
        <w:t>Review the Village Code, definitions in particular, and enforcement and suggest revisions.</w:t>
      </w:r>
    </w:p>
    <w:p w:rsidR="00417C5E" w:rsidRPr="00BD2E3D" w:rsidRDefault="00417C5E" w:rsidP="00BD2E3D">
      <w:pPr>
        <w:pStyle w:val="ListParagraph"/>
        <w:numPr>
          <w:ilvl w:val="0"/>
          <w:numId w:val="1"/>
        </w:numPr>
        <w:spacing w:line="240" w:lineRule="auto"/>
        <w:rPr>
          <w:rFonts w:ascii="Cambria" w:eastAsia="Cambria" w:hAnsi="Cambria" w:cs="Times New Roman"/>
          <w:sz w:val="24"/>
          <w:szCs w:val="24"/>
        </w:rPr>
      </w:pPr>
      <w:r w:rsidRPr="00BD2E3D">
        <w:rPr>
          <w:rFonts w:ascii="Cambria" w:eastAsia="Cambria" w:hAnsi="Cambria" w:cs="Times New Roman"/>
          <w:sz w:val="24"/>
          <w:szCs w:val="24"/>
        </w:rPr>
        <w:t>Creating a sustainable yard standard.</w:t>
      </w:r>
    </w:p>
    <w:p w:rsidR="00417C5E" w:rsidRPr="00BD2E3D" w:rsidRDefault="00417C5E" w:rsidP="00BD2E3D">
      <w:pPr>
        <w:pStyle w:val="ListParagraph"/>
        <w:numPr>
          <w:ilvl w:val="0"/>
          <w:numId w:val="1"/>
        </w:numPr>
        <w:spacing w:line="240" w:lineRule="auto"/>
        <w:rPr>
          <w:rFonts w:ascii="Cambria" w:eastAsia="Cambria" w:hAnsi="Cambria" w:cs="Times New Roman"/>
          <w:sz w:val="24"/>
          <w:szCs w:val="24"/>
        </w:rPr>
      </w:pPr>
      <w:r w:rsidRPr="00BD2E3D">
        <w:rPr>
          <w:rFonts w:ascii="Cambria" w:eastAsia="Cambria" w:hAnsi="Cambria" w:cs="Times New Roman"/>
          <w:sz w:val="24"/>
          <w:szCs w:val="24"/>
        </w:rPr>
        <w:t>Establish best practices and award plaques to appropriately maintained properties.</w:t>
      </w:r>
    </w:p>
    <w:p w:rsidR="00417C5E" w:rsidRPr="00BD2E3D" w:rsidRDefault="00417C5E" w:rsidP="00BD2E3D">
      <w:pPr>
        <w:pStyle w:val="ListParagraph"/>
        <w:numPr>
          <w:ilvl w:val="0"/>
          <w:numId w:val="1"/>
        </w:numPr>
        <w:spacing w:line="240" w:lineRule="auto"/>
        <w:rPr>
          <w:rFonts w:ascii="Cambria" w:eastAsia="Cambria" w:hAnsi="Cambria" w:cs="Times New Roman"/>
          <w:sz w:val="24"/>
          <w:szCs w:val="24"/>
        </w:rPr>
      </w:pPr>
      <w:r w:rsidRPr="00BD2E3D">
        <w:rPr>
          <w:rFonts w:ascii="Cambria" w:eastAsia="Cambria" w:hAnsi="Cambria" w:cs="Times New Roman"/>
          <w:sz w:val="24"/>
          <w:szCs w:val="24"/>
        </w:rPr>
        <w:t xml:space="preserve">Consider creating example landscapes in public spaces, e.g. </w:t>
      </w:r>
      <w:proofErr w:type="spellStart"/>
      <w:r w:rsidRPr="00BD2E3D">
        <w:rPr>
          <w:rFonts w:ascii="Cambria" w:eastAsia="Cambria" w:hAnsi="Cambria" w:cs="Times New Roman"/>
          <w:sz w:val="24"/>
          <w:szCs w:val="24"/>
        </w:rPr>
        <w:t>Twinney</w:t>
      </w:r>
      <w:proofErr w:type="spellEnd"/>
      <w:r w:rsidRPr="00BD2E3D">
        <w:rPr>
          <w:rFonts w:ascii="Cambria" w:eastAsia="Cambria" w:hAnsi="Cambria" w:cs="Times New Roman"/>
          <w:sz w:val="24"/>
          <w:szCs w:val="24"/>
        </w:rPr>
        <w:t xml:space="preserve"> Pond, Memorial Park, etc.</w:t>
      </w:r>
    </w:p>
    <w:p w:rsidR="00417C5E" w:rsidRPr="00BD2E3D" w:rsidRDefault="00417C5E" w:rsidP="00BD2E3D">
      <w:pPr>
        <w:pStyle w:val="ListParagraph"/>
        <w:numPr>
          <w:ilvl w:val="0"/>
          <w:numId w:val="1"/>
        </w:numPr>
        <w:spacing w:line="240" w:lineRule="auto"/>
        <w:rPr>
          <w:rFonts w:ascii="Cambria" w:eastAsia="Cambria" w:hAnsi="Cambria" w:cs="Times New Roman"/>
          <w:sz w:val="24"/>
          <w:szCs w:val="24"/>
        </w:rPr>
      </w:pPr>
      <w:r w:rsidRPr="00BD2E3D">
        <w:rPr>
          <w:rFonts w:ascii="Cambria" w:eastAsia="Cambria" w:hAnsi="Cambria" w:cs="Times New Roman"/>
          <w:sz w:val="24"/>
          <w:szCs w:val="24"/>
        </w:rPr>
        <w:t>Research and apply for suitable grants to fund these initiatives.</w:t>
      </w:r>
    </w:p>
    <w:p w:rsidR="00417C5E" w:rsidRPr="00BD2E3D" w:rsidRDefault="00417C5E" w:rsidP="00BD2E3D">
      <w:pPr>
        <w:pStyle w:val="ListParagraph"/>
        <w:numPr>
          <w:ilvl w:val="0"/>
          <w:numId w:val="1"/>
        </w:numPr>
        <w:spacing w:line="240" w:lineRule="auto"/>
        <w:rPr>
          <w:rFonts w:ascii="Cambria" w:eastAsia="Cambria" w:hAnsi="Cambria" w:cs="Times New Roman"/>
          <w:sz w:val="24"/>
          <w:szCs w:val="24"/>
        </w:rPr>
      </w:pPr>
      <w:r w:rsidRPr="00BD2E3D">
        <w:rPr>
          <w:rFonts w:ascii="Cambria" w:eastAsia="Cambria" w:hAnsi="Cambria" w:cs="Times New Roman"/>
          <w:sz w:val="24"/>
          <w:szCs w:val="24"/>
        </w:rPr>
        <w:t>Incorporate practices in environmental science education in schools.</w:t>
      </w:r>
    </w:p>
    <w:p w:rsidR="00417C5E" w:rsidRPr="00BD2E3D" w:rsidRDefault="00417C5E" w:rsidP="0065431D">
      <w:pPr>
        <w:pStyle w:val="ListParagraph"/>
        <w:numPr>
          <w:ilvl w:val="0"/>
          <w:numId w:val="1"/>
        </w:numPr>
        <w:spacing w:line="240" w:lineRule="auto"/>
        <w:rPr>
          <w:rFonts w:ascii="Cambria" w:eastAsia="Cambria" w:hAnsi="Cambria" w:cs="Times New Roman"/>
          <w:sz w:val="24"/>
          <w:szCs w:val="24"/>
        </w:rPr>
      </w:pPr>
      <w:r w:rsidRPr="00BD2E3D">
        <w:rPr>
          <w:rFonts w:ascii="Cambria" w:eastAsia="Cambria" w:hAnsi="Cambria" w:cs="Times New Roman"/>
          <w:sz w:val="24"/>
          <w:szCs w:val="24"/>
        </w:rPr>
        <w:t>Develop promotional/marketing strategy using yard signs, social media, other groups and Earth Day events.</w:t>
      </w:r>
    </w:p>
    <w:p w:rsidR="00F95166" w:rsidRDefault="00F95166" w:rsidP="0065431D">
      <w:pPr>
        <w:spacing w:line="240" w:lineRule="auto"/>
        <w:rPr>
          <w:rFonts w:ascii="Cambria" w:eastAsia="Cambria" w:hAnsi="Cambria" w:cs="Times New Roman"/>
          <w:sz w:val="24"/>
          <w:szCs w:val="24"/>
        </w:rPr>
      </w:pPr>
      <w:r>
        <w:rPr>
          <w:rFonts w:ascii="Cambria" w:eastAsia="Cambria" w:hAnsi="Cambria" w:cs="Times New Roman"/>
          <w:sz w:val="24"/>
          <w:szCs w:val="24"/>
        </w:rPr>
        <w:t>Pam suggested collaborating/involving Women Gardeners, Ridgewood Conservancy and Village code enforcement. Perhaps solicit support from Ridgewood Water.</w:t>
      </w:r>
    </w:p>
    <w:p w:rsidR="00F95166" w:rsidRDefault="007238FE" w:rsidP="0065431D">
      <w:pPr>
        <w:spacing w:line="240" w:lineRule="auto"/>
        <w:rPr>
          <w:rFonts w:ascii="Cambria" w:eastAsia="Cambria" w:hAnsi="Cambria" w:cs="Times New Roman"/>
          <w:sz w:val="24"/>
          <w:szCs w:val="24"/>
        </w:rPr>
      </w:pPr>
      <w:r>
        <w:rPr>
          <w:rFonts w:ascii="Cambria" w:eastAsia="Cambria" w:hAnsi="Cambria" w:cs="Times New Roman"/>
          <w:sz w:val="24"/>
          <w:szCs w:val="24"/>
        </w:rPr>
        <w:t xml:space="preserve">Mike, </w:t>
      </w:r>
      <w:proofErr w:type="spellStart"/>
      <w:r>
        <w:rPr>
          <w:rFonts w:ascii="Cambria" w:eastAsia="Cambria" w:hAnsi="Cambria" w:cs="Times New Roman"/>
          <w:sz w:val="24"/>
          <w:szCs w:val="24"/>
        </w:rPr>
        <w:t>Anthea</w:t>
      </w:r>
      <w:proofErr w:type="spellEnd"/>
      <w:r>
        <w:rPr>
          <w:rFonts w:ascii="Cambria" w:eastAsia="Cambria" w:hAnsi="Cambria" w:cs="Times New Roman"/>
          <w:sz w:val="24"/>
          <w:szCs w:val="24"/>
        </w:rPr>
        <w:t xml:space="preserve"> </w:t>
      </w:r>
      <w:r w:rsidR="00F95166">
        <w:rPr>
          <w:rFonts w:ascii="Cambria" w:eastAsia="Cambria" w:hAnsi="Cambria" w:cs="Times New Roman"/>
          <w:sz w:val="24"/>
          <w:szCs w:val="24"/>
        </w:rPr>
        <w:t xml:space="preserve">and Justin </w:t>
      </w:r>
      <w:r>
        <w:rPr>
          <w:rFonts w:ascii="Cambria" w:eastAsia="Cambria" w:hAnsi="Cambria" w:cs="Times New Roman"/>
          <w:sz w:val="24"/>
          <w:szCs w:val="24"/>
        </w:rPr>
        <w:t>expressed interest developing this topic together with Ellie.</w:t>
      </w:r>
    </w:p>
    <w:p w:rsidR="007238FE" w:rsidRDefault="007238FE" w:rsidP="0065431D">
      <w:pPr>
        <w:spacing w:line="240" w:lineRule="auto"/>
        <w:rPr>
          <w:rFonts w:ascii="Cambria" w:eastAsia="Cambria" w:hAnsi="Cambria" w:cs="Times New Roman"/>
          <w:b/>
          <w:sz w:val="24"/>
          <w:szCs w:val="24"/>
        </w:rPr>
      </w:pPr>
      <w:r>
        <w:rPr>
          <w:rFonts w:ascii="Cambria" w:eastAsia="Cambria" w:hAnsi="Cambria" w:cs="Times New Roman"/>
          <w:b/>
          <w:sz w:val="24"/>
          <w:szCs w:val="24"/>
        </w:rPr>
        <w:t>12. Letter to EPA Administrator Regan</w:t>
      </w:r>
    </w:p>
    <w:p w:rsidR="007238FE" w:rsidRPr="007238FE" w:rsidRDefault="007238FE" w:rsidP="0065431D">
      <w:pPr>
        <w:spacing w:line="240" w:lineRule="auto"/>
        <w:rPr>
          <w:rFonts w:ascii="Cambria" w:eastAsia="Cambria" w:hAnsi="Cambria" w:cs="Times New Roman"/>
          <w:sz w:val="24"/>
          <w:szCs w:val="24"/>
        </w:rPr>
      </w:pPr>
      <w:r>
        <w:rPr>
          <w:rFonts w:ascii="Cambria" w:eastAsia="Cambria" w:hAnsi="Cambria" w:cs="Times New Roman"/>
          <w:sz w:val="24"/>
          <w:szCs w:val="24"/>
        </w:rPr>
        <w:t>Ellie had sent to committee members on Sep 29</w:t>
      </w:r>
      <w:r w:rsidRPr="007238FE">
        <w:rPr>
          <w:rFonts w:ascii="Cambria" w:eastAsia="Cambria" w:hAnsi="Cambria" w:cs="Times New Roman"/>
          <w:sz w:val="24"/>
          <w:szCs w:val="24"/>
          <w:vertAlign w:val="superscript"/>
        </w:rPr>
        <w:t>th</w:t>
      </w:r>
      <w:r>
        <w:rPr>
          <w:rFonts w:ascii="Cambria" w:eastAsia="Cambria" w:hAnsi="Cambria" w:cs="Times New Roman"/>
          <w:sz w:val="24"/>
          <w:szCs w:val="24"/>
        </w:rPr>
        <w:t xml:space="preserve"> an e-mail suggesting she sign , on behalf of Green </w:t>
      </w:r>
      <w:r w:rsidR="003500C5">
        <w:rPr>
          <w:rFonts w:ascii="Cambria" w:eastAsia="Cambria" w:hAnsi="Cambria" w:cs="Times New Roman"/>
          <w:sz w:val="24"/>
          <w:szCs w:val="24"/>
        </w:rPr>
        <w:t>Ridgewood</w:t>
      </w:r>
      <w:r>
        <w:rPr>
          <w:rFonts w:ascii="Cambria" w:eastAsia="Cambria" w:hAnsi="Cambria" w:cs="Times New Roman"/>
          <w:sz w:val="24"/>
          <w:szCs w:val="24"/>
        </w:rPr>
        <w:t xml:space="preserve">, </w:t>
      </w:r>
      <w:r w:rsidR="003500C5">
        <w:rPr>
          <w:rFonts w:ascii="Cambria" w:eastAsia="Cambria" w:hAnsi="Cambria" w:cs="Times New Roman"/>
          <w:sz w:val="24"/>
          <w:szCs w:val="24"/>
        </w:rPr>
        <w:t xml:space="preserve">a </w:t>
      </w:r>
      <w:r>
        <w:rPr>
          <w:rFonts w:ascii="Cambria" w:eastAsia="Cambria" w:hAnsi="Cambria" w:cs="Times New Roman"/>
          <w:sz w:val="24"/>
          <w:szCs w:val="24"/>
        </w:rPr>
        <w:t>letter</w:t>
      </w:r>
      <w:r w:rsidR="003500C5">
        <w:rPr>
          <w:rFonts w:ascii="Cambria" w:eastAsia="Cambria" w:hAnsi="Cambria" w:cs="Times New Roman"/>
          <w:sz w:val="24"/>
          <w:szCs w:val="24"/>
        </w:rPr>
        <w:t xml:space="preserve"> titled “</w:t>
      </w:r>
      <w:r w:rsidR="003500C5" w:rsidRPr="003500C5">
        <w:rPr>
          <w:rFonts w:ascii="Cambria" w:eastAsia="Cambria" w:hAnsi="Cambria" w:cs="Times New Roman"/>
          <w:sz w:val="24"/>
          <w:szCs w:val="24"/>
        </w:rPr>
        <w:t>Petition to Enforce the Noise Abatement and Control Act and the Quiet Communities Act</w:t>
      </w:r>
      <w:r w:rsidR="003500C5">
        <w:rPr>
          <w:rFonts w:ascii="Cambria" w:eastAsia="Cambria" w:hAnsi="Cambria" w:cs="Times New Roman"/>
          <w:sz w:val="24"/>
          <w:szCs w:val="24"/>
        </w:rPr>
        <w:t>” created by Quiet Communities Inc. In Ellie’s absence and due to shortage of time and that apparently few had read the letter or petition no decision was taken.</w:t>
      </w:r>
    </w:p>
    <w:p w:rsidR="00C80453" w:rsidRDefault="003500C5" w:rsidP="00C80453">
      <w:pPr>
        <w:spacing w:line="240" w:lineRule="auto"/>
        <w:rPr>
          <w:rFonts w:ascii="Cambria" w:eastAsia="Cambria" w:hAnsi="Cambria" w:cs="Times New Roman"/>
          <w:sz w:val="24"/>
          <w:szCs w:val="24"/>
        </w:rPr>
      </w:pPr>
      <w:r>
        <w:rPr>
          <w:rFonts w:ascii="Cambria" w:eastAsia="Cambria" w:hAnsi="Cambria" w:cs="Times New Roman"/>
          <w:b/>
          <w:sz w:val="24"/>
          <w:szCs w:val="24"/>
        </w:rPr>
        <w:t>13</w:t>
      </w:r>
      <w:r w:rsidR="00C80453">
        <w:rPr>
          <w:rFonts w:ascii="Cambria" w:eastAsia="Cambria" w:hAnsi="Cambria" w:cs="Times New Roman"/>
          <w:b/>
          <w:sz w:val="24"/>
          <w:szCs w:val="24"/>
        </w:rPr>
        <w:t xml:space="preserve">. Ridgewood </w:t>
      </w:r>
      <w:r w:rsidR="0063788D">
        <w:rPr>
          <w:rFonts w:ascii="Cambria" w:eastAsia="Cambria" w:hAnsi="Cambria" w:cs="Times New Roman"/>
          <w:b/>
          <w:sz w:val="24"/>
          <w:szCs w:val="24"/>
        </w:rPr>
        <w:t>Adopt</w:t>
      </w:r>
      <w:r w:rsidR="00C80453">
        <w:rPr>
          <w:rFonts w:ascii="Cambria" w:eastAsia="Cambria" w:hAnsi="Cambria" w:cs="Times New Roman"/>
          <w:b/>
          <w:sz w:val="24"/>
          <w:szCs w:val="24"/>
        </w:rPr>
        <w:t>-A-Drain</w:t>
      </w:r>
    </w:p>
    <w:p w:rsidR="00C80453" w:rsidRDefault="003500C5" w:rsidP="0065431D">
      <w:pPr>
        <w:spacing w:line="240" w:lineRule="auto"/>
        <w:rPr>
          <w:rFonts w:ascii="Cambria" w:eastAsia="Cambria" w:hAnsi="Cambria" w:cs="Times New Roman"/>
          <w:sz w:val="24"/>
          <w:szCs w:val="24"/>
        </w:rPr>
      </w:pPr>
      <w:proofErr w:type="spellStart"/>
      <w:r>
        <w:rPr>
          <w:rFonts w:ascii="Cambria" w:eastAsia="Cambria" w:hAnsi="Cambria" w:cs="Times New Roman"/>
          <w:sz w:val="24"/>
          <w:szCs w:val="24"/>
        </w:rPr>
        <w:t>Delfina</w:t>
      </w:r>
      <w:proofErr w:type="spellEnd"/>
      <w:r>
        <w:rPr>
          <w:rFonts w:ascii="Cambria" w:eastAsia="Cambria" w:hAnsi="Cambria" w:cs="Times New Roman"/>
          <w:sz w:val="24"/>
          <w:szCs w:val="24"/>
        </w:rPr>
        <w:t xml:space="preserve"> and Nancy </w:t>
      </w:r>
      <w:proofErr w:type="spellStart"/>
      <w:r>
        <w:rPr>
          <w:rFonts w:ascii="Cambria" w:eastAsia="Cambria" w:hAnsi="Cambria" w:cs="Times New Roman"/>
          <w:sz w:val="24"/>
          <w:szCs w:val="24"/>
        </w:rPr>
        <w:t>Mancison</w:t>
      </w:r>
      <w:proofErr w:type="spellEnd"/>
      <w:r>
        <w:rPr>
          <w:rFonts w:ascii="Cambria" w:eastAsia="Cambria" w:hAnsi="Cambria" w:cs="Times New Roman"/>
          <w:sz w:val="24"/>
          <w:szCs w:val="24"/>
        </w:rPr>
        <w:t xml:space="preserve"> are continuing to try to develop this program for Ridgewood. Some issues need to be addressed regarding interaction of different web sites. Since some </w:t>
      </w:r>
      <w:r>
        <w:rPr>
          <w:rFonts w:ascii="Cambria" w:eastAsia="Cambria" w:hAnsi="Cambria" w:cs="Times New Roman"/>
          <w:sz w:val="24"/>
          <w:szCs w:val="24"/>
        </w:rPr>
        <w:lastRenderedPageBreak/>
        <w:t>coordination with Village administration will be necessary pam will try to set up a meeting of interested parties.</w:t>
      </w:r>
    </w:p>
    <w:p w:rsidR="0063788D" w:rsidRDefault="00B12E92" w:rsidP="0063788D">
      <w:pPr>
        <w:spacing w:line="240" w:lineRule="auto"/>
        <w:rPr>
          <w:rFonts w:ascii="Cambria" w:eastAsia="Cambria" w:hAnsi="Cambria" w:cs="Times New Roman"/>
          <w:b/>
          <w:sz w:val="24"/>
          <w:szCs w:val="24"/>
        </w:rPr>
      </w:pPr>
      <w:r>
        <w:rPr>
          <w:rFonts w:ascii="Cambria" w:eastAsia="Cambria" w:hAnsi="Cambria" w:cs="Times New Roman"/>
          <w:b/>
          <w:sz w:val="24"/>
          <w:szCs w:val="24"/>
        </w:rPr>
        <w:t>14. Planning Board/Master Plan</w:t>
      </w:r>
    </w:p>
    <w:p w:rsidR="0063788D" w:rsidRDefault="00B12E92" w:rsidP="0063788D">
      <w:pPr>
        <w:spacing w:line="240" w:lineRule="auto"/>
        <w:rPr>
          <w:rFonts w:ascii="Cambria" w:eastAsia="Cambria" w:hAnsi="Cambria" w:cs="Times New Roman"/>
          <w:sz w:val="24"/>
          <w:szCs w:val="24"/>
        </w:rPr>
      </w:pPr>
      <w:r>
        <w:rPr>
          <w:rFonts w:ascii="Cambria" w:eastAsia="Cambria" w:hAnsi="Cambria" w:cs="Times New Roman"/>
          <w:sz w:val="24"/>
          <w:szCs w:val="24"/>
        </w:rPr>
        <w:t>A</w:t>
      </w:r>
      <w:r w:rsidRPr="00B12E92">
        <w:rPr>
          <w:rFonts w:ascii="Cambria" w:eastAsia="Cambria" w:hAnsi="Cambria" w:cs="Times New Roman"/>
          <w:sz w:val="24"/>
          <w:szCs w:val="24"/>
        </w:rPr>
        <w:t>s noted previously</w:t>
      </w:r>
      <w:r>
        <w:rPr>
          <w:rFonts w:ascii="Cambria" w:eastAsia="Cambria" w:hAnsi="Cambria" w:cs="Times New Roman"/>
          <w:sz w:val="24"/>
          <w:szCs w:val="24"/>
        </w:rPr>
        <w:t>, the September 21</w:t>
      </w:r>
      <w:r w:rsidRPr="00B12E92">
        <w:rPr>
          <w:rFonts w:ascii="Cambria" w:eastAsia="Cambria" w:hAnsi="Cambria" w:cs="Times New Roman"/>
          <w:sz w:val="24"/>
          <w:szCs w:val="24"/>
          <w:vertAlign w:val="superscript"/>
        </w:rPr>
        <w:t>st</w:t>
      </w:r>
      <w:r>
        <w:rPr>
          <w:rFonts w:ascii="Cambria" w:eastAsia="Cambria" w:hAnsi="Cambria" w:cs="Times New Roman"/>
          <w:sz w:val="24"/>
          <w:szCs w:val="24"/>
        </w:rPr>
        <w:t xml:space="preserve"> Planning Board meeting included a public meeting </w:t>
      </w:r>
      <w:r w:rsidR="00A31067">
        <w:rPr>
          <w:rFonts w:ascii="Cambria" w:eastAsia="Cambria" w:hAnsi="Cambria" w:cs="Times New Roman"/>
          <w:sz w:val="24"/>
          <w:szCs w:val="24"/>
        </w:rPr>
        <w:t>for information &amp; discussion</w:t>
      </w:r>
      <w:r>
        <w:rPr>
          <w:rFonts w:ascii="Cambria" w:eastAsia="Cambria" w:hAnsi="Cambria" w:cs="Times New Roman"/>
          <w:sz w:val="24"/>
          <w:szCs w:val="24"/>
        </w:rPr>
        <w:t xml:space="preserve"> about Phase II of the Master Plan.</w:t>
      </w:r>
      <w:r w:rsidR="00A31067">
        <w:rPr>
          <w:rFonts w:ascii="Cambria" w:eastAsia="Cambria" w:hAnsi="Cambria" w:cs="Times New Roman"/>
          <w:sz w:val="24"/>
          <w:szCs w:val="24"/>
        </w:rPr>
        <w:t xml:space="preserve"> </w:t>
      </w:r>
      <w:r>
        <w:rPr>
          <w:rFonts w:ascii="Cambria" w:eastAsia="Cambria" w:hAnsi="Cambria" w:cs="Times New Roman"/>
          <w:sz w:val="24"/>
          <w:szCs w:val="24"/>
        </w:rPr>
        <w:t xml:space="preserve">The Plan will include a Green building and Environmental Sustainability Element. Another public meeting will take place on October </w:t>
      </w:r>
      <w:r w:rsidR="00A04CBF">
        <w:rPr>
          <w:rFonts w:ascii="Cambria" w:eastAsia="Cambria" w:hAnsi="Cambria" w:cs="Times New Roman"/>
          <w:sz w:val="24"/>
          <w:szCs w:val="24"/>
        </w:rPr>
        <w:t>19</w:t>
      </w:r>
      <w:r w:rsidR="00A04CBF" w:rsidRPr="001A3B42">
        <w:rPr>
          <w:rFonts w:ascii="Cambria" w:eastAsia="Cambria" w:hAnsi="Cambria" w:cs="Times New Roman"/>
          <w:sz w:val="24"/>
          <w:szCs w:val="24"/>
          <w:vertAlign w:val="superscript"/>
        </w:rPr>
        <w:t>th</w:t>
      </w:r>
      <w:r w:rsidR="001A3B42">
        <w:rPr>
          <w:rFonts w:ascii="Cambria" w:eastAsia="Cambria" w:hAnsi="Cambria" w:cs="Times New Roman"/>
          <w:sz w:val="24"/>
          <w:szCs w:val="24"/>
        </w:rPr>
        <w:t>.</w:t>
      </w:r>
    </w:p>
    <w:p w:rsidR="001A3B42" w:rsidRDefault="001A3B42" w:rsidP="0063788D">
      <w:pPr>
        <w:spacing w:line="240" w:lineRule="auto"/>
        <w:rPr>
          <w:rFonts w:ascii="Cambria" w:eastAsia="Cambria" w:hAnsi="Cambria" w:cs="Times New Roman"/>
          <w:sz w:val="24"/>
          <w:szCs w:val="24"/>
        </w:rPr>
      </w:pPr>
      <w:r>
        <w:rPr>
          <w:rFonts w:ascii="Cambria" w:eastAsia="Cambria" w:hAnsi="Cambria" w:cs="Times New Roman"/>
          <w:sz w:val="24"/>
          <w:szCs w:val="24"/>
        </w:rPr>
        <w:t>It was also reported that, at its October 5</w:t>
      </w:r>
      <w:r w:rsidRPr="001A3B42">
        <w:rPr>
          <w:rFonts w:ascii="Cambria" w:eastAsia="Cambria" w:hAnsi="Cambria" w:cs="Times New Roman"/>
          <w:sz w:val="24"/>
          <w:szCs w:val="24"/>
          <w:vertAlign w:val="superscript"/>
        </w:rPr>
        <w:t>th</w:t>
      </w:r>
      <w:r>
        <w:rPr>
          <w:rFonts w:ascii="Cambria" w:eastAsia="Cambria" w:hAnsi="Cambria" w:cs="Times New Roman"/>
          <w:sz w:val="24"/>
          <w:szCs w:val="24"/>
        </w:rPr>
        <w:t xml:space="preserve"> meeting, the Planning Board discussed the latest State requirements for EV charging stations.</w:t>
      </w:r>
    </w:p>
    <w:p w:rsidR="0071102F" w:rsidRDefault="001A3B42" w:rsidP="0065431D">
      <w:pPr>
        <w:spacing w:line="240" w:lineRule="auto"/>
        <w:rPr>
          <w:rFonts w:ascii="Cambria" w:eastAsia="Cambria" w:hAnsi="Cambria" w:cs="Times New Roman"/>
          <w:sz w:val="24"/>
          <w:szCs w:val="24"/>
        </w:rPr>
      </w:pPr>
      <w:r>
        <w:rPr>
          <w:rFonts w:ascii="Cambria" w:eastAsia="Cambria" w:hAnsi="Cambria" w:cs="Times New Roman"/>
          <w:b/>
          <w:sz w:val="24"/>
          <w:szCs w:val="24"/>
        </w:rPr>
        <w:t>15</w:t>
      </w:r>
      <w:r w:rsidR="007243C1">
        <w:rPr>
          <w:rFonts w:ascii="Cambria" w:eastAsia="Cambria" w:hAnsi="Cambria" w:cs="Times New Roman"/>
          <w:b/>
          <w:sz w:val="24"/>
          <w:szCs w:val="24"/>
        </w:rPr>
        <w:t xml:space="preserve">. </w:t>
      </w:r>
      <w:r w:rsidR="007243C1" w:rsidRPr="007243C1">
        <w:rPr>
          <w:rFonts w:ascii="Cambria" w:eastAsia="Cambria" w:hAnsi="Cambria" w:cs="Times New Roman"/>
          <w:b/>
          <w:sz w:val="24"/>
          <w:szCs w:val="24"/>
        </w:rPr>
        <w:t>Tree Protection Ordinance</w:t>
      </w:r>
    </w:p>
    <w:p w:rsidR="002024B9" w:rsidRDefault="001A3B42" w:rsidP="0065431D">
      <w:pPr>
        <w:spacing w:line="240" w:lineRule="auto"/>
        <w:rPr>
          <w:rFonts w:ascii="Cambria" w:eastAsia="Cambria" w:hAnsi="Cambria" w:cs="Times New Roman"/>
          <w:sz w:val="24"/>
          <w:szCs w:val="24"/>
        </w:rPr>
      </w:pPr>
      <w:r>
        <w:rPr>
          <w:rFonts w:ascii="Cambria" w:eastAsia="Cambria" w:hAnsi="Cambria" w:cs="Times New Roman"/>
          <w:sz w:val="24"/>
          <w:szCs w:val="24"/>
        </w:rPr>
        <w:t>The ordinance is still being written.</w:t>
      </w:r>
    </w:p>
    <w:p w:rsidR="001A3B42" w:rsidRDefault="001A3B42" w:rsidP="0065431D">
      <w:pPr>
        <w:spacing w:line="240" w:lineRule="auto"/>
        <w:rPr>
          <w:rFonts w:ascii="Cambria" w:eastAsia="Cambria" w:hAnsi="Cambria" w:cs="Times New Roman"/>
          <w:b/>
          <w:sz w:val="24"/>
          <w:szCs w:val="24"/>
        </w:rPr>
      </w:pPr>
      <w:r>
        <w:rPr>
          <w:rFonts w:ascii="Cambria" w:eastAsia="Cambria" w:hAnsi="Cambria" w:cs="Times New Roman"/>
          <w:b/>
          <w:sz w:val="24"/>
          <w:szCs w:val="24"/>
        </w:rPr>
        <w:t>16. Schools</w:t>
      </w:r>
    </w:p>
    <w:p w:rsidR="001A3B42" w:rsidRPr="001A3B42" w:rsidRDefault="001A3B42" w:rsidP="0065431D">
      <w:pPr>
        <w:spacing w:line="240" w:lineRule="auto"/>
        <w:rPr>
          <w:rFonts w:ascii="Cambria" w:eastAsia="Cambria" w:hAnsi="Cambria" w:cs="Times New Roman"/>
          <w:sz w:val="24"/>
          <w:szCs w:val="24"/>
        </w:rPr>
      </w:pPr>
      <w:r>
        <w:rPr>
          <w:rFonts w:ascii="Cambria" w:eastAsia="Cambria" w:hAnsi="Cambria" w:cs="Times New Roman"/>
          <w:sz w:val="24"/>
          <w:szCs w:val="24"/>
        </w:rPr>
        <w:t xml:space="preserve">Congratulations were extended to the 5 Ridgewood schools receiving Sustainable Jersey for Schools certification. They are RHS, BFMS and Ridge, Somerville and </w:t>
      </w:r>
      <w:proofErr w:type="spellStart"/>
      <w:r>
        <w:rPr>
          <w:rFonts w:ascii="Cambria" w:eastAsia="Cambria" w:hAnsi="Cambria" w:cs="Times New Roman"/>
          <w:sz w:val="24"/>
          <w:szCs w:val="24"/>
        </w:rPr>
        <w:t>Travell</w:t>
      </w:r>
      <w:proofErr w:type="spellEnd"/>
      <w:r>
        <w:rPr>
          <w:rFonts w:ascii="Cambria" w:eastAsia="Cambria" w:hAnsi="Cambria" w:cs="Times New Roman"/>
          <w:sz w:val="24"/>
          <w:szCs w:val="24"/>
        </w:rPr>
        <w:t xml:space="preserve"> elementary schools.</w:t>
      </w:r>
    </w:p>
    <w:p w:rsidR="00E47A80" w:rsidRDefault="001A3B42" w:rsidP="0065431D">
      <w:pPr>
        <w:spacing w:line="240" w:lineRule="auto"/>
        <w:rPr>
          <w:rFonts w:ascii="Cambria" w:eastAsia="Cambria" w:hAnsi="Cambria" w:cs="Times New Roman"/>
          <w:b/>
          <w:sz w:val="24"/>
          <w:szCs w:val="24"/>
        </w:rPr>
      </w:pPr>
      <w:r>
        <w:rPr>
          <w:rFonts w:ascii="Cambria" w:eastAsia="Cambria" w:hAnsi="Cambria" w:cs="Times New Roman"/>
          <w:b/>
          <w:sz w:val="24"/>
          <w:szCs w:val="24"/>
        </w:rPr>
        <w:t>17</w:t>
      </w:r>
      <w:r w:rsidR="00E47A80" w:rsidRPr="00E47A80">
        <w:rPr>
          <w:rFonts w:ascii="Cambria" w:eastAsia="Cambria" w:hAnsi="Cambria" w:cs="Times New Roman"/>
          <w:b/>
          <w:sz w:val="24"/>
          <w:szCs w:val="24"/>
        </w:rPr>
        <w:t xml:space="preserve">. </w:t>
      </w:r>
      <w:r w:rsidR="00E47A80">
        <w:rPr>
          <w:rFonts w:ascii="Cambria" w:eastAsia="Cambria" w:hAnsi="Cambria" w:cs="Times New Roman"/>
          <w:b/>
          <w:sz w:val="24"/>
          <w:szCs w:val="24"/>
        </w:rPr>
        <w:t>New Business</w:t>
      </w:r>
    </w:p>
    <w:p w:rsidR="00DE566B" w:rsidRDefault="00DE566B" w:rsidP="0065431D">
      <w:pPr>
        <w:spacing w:line="240" w:lineRule="auto"/>
        <w:rPr>
          <w:rFonts w:ascii="Cambria" w:eastAsia="Cambria" w:hAnsi="Cambria" w:cs="Times New Roman"/>
          <w:sz w:val="24"/>
          <w:szCs w:val="24"/>
        </w:rPr>
      </w:pPr>
      <w:r>
        <w:rPr>
          <w:rFonts w:ascii="Cambria" w:eastAsia="Cambria" w:hAnsi="Cambria" w:cs="Times New Roman"/>
          <w:sz w:val="24"/>
          <w:szCs w:val="24"/>
        </w:rPr>
        <w:t>a. Bob had forwarded Ellie’s proposal to cooperate with the Unitarian Society of Ridgewood to screen the movie “The Sacrifice Zone”. The consensus was favorable with some wishing to learn more before making a decision. It was understood a suitable speaker would be sought to accompany the movie.</w:t>
      </w:r>
    </w:p>
    <w:p w:rsidR="00DE566B" w:rsidRDefault="00DE566B" w:rsidP="0065431D">
      <w:pPr>
        <w:spacing w:line="240" w:lineRule="auto"/>
        <w:rPr>
          <w:rFonts w:ascii="Cambria" w:eastAsia="Cambria" w:hAnsi="Cambria" w:cs="Times New Roman"/>
          <w:sz w:val="24"/>
          <w:szCs w:val="24"/>
        </w:rPr>
      </w:pPr>
      <w:r>
        <w:rPr>
          <w:rFonts w:ascii="Cambria" w:eastAsia="Cambria" w:hAnsi="Cambria" w:cs="Times New Roman"/>
          <w:sz w:val="24"/>
          <w:szCs w:val="24"/>
        </w:rPr>
        <w:t>b. Several people have expressed concern about damage to the Ho-Ho-</w:t>
      </w:r>
      <w:proofErr w:type="spellStart"/>
      <w:r>
        <w:rPr>
          <w:rFonts w:ascii="Cambria" w:eastAsia="Cambria" w:hAnsi="Cambria" w:cs="Times New Roman"/>
          <w:sz w:val="24"/>
          <w:szCs w:val="24"/>
        </w:rPr>
        <w:t>Kus</w:t>
      </w:r>
      <w:proofErr w:type="spellEnd"/>
      <w:r>
        <w:rPr>
          <w:rFonts w:ascii="Cambria" w:eastAsia="Cambria" w:hAnsi="Cambria" w:cs="Times New Roman"/>
          <w:sz w:val="24"/>
          <w:szCs w:val="24"/>
        </w:rPr>
        <w:t xml:space="preserve"> Brook from recent storms and the need for a longer term plan. We will endeavor to learn if this will be addressed in the Master Plan but also understand there are </w:t>
      </w:r>
      <w:r w:rsidR="0068622C">
        <w:rPr>
          <w:rFonts w:ascii="Cambria" w:eastAsia="Cambria" w:hAnsi="Cambria" w:cs="Times New Roman"/>
          <w:sz w:val="24"/>
          <w:szCs w:val="24"/>
        </w:rPr>
        <w:t>problems establishing responsibility for maintenance of the rivers.</w:t>
      </w:r>
    </w:p>
    <w:p w:rsidR="0068622C" w:rsidRPr="00DE566B" w:rsidRDefault="0068622C" w:rsidP="0065431D">
      <w:pPr>
        <w:spacing w:line="240" w:lineRule="auto"/>
        <w:rPr>
          <w:rFonts w:ascii="Cambria" w:eastAsia="Cambria" w:hAnsi="Cambria" w:cs="Times New Roman"/>
          <w:sz w:val="24"/>
          <w:szCs w:val="24"/>
        </w:rPr>
      </w:pPr>
      <w:r>
        <w:rPr>
          <w:rFonts w:ascii="Cambria" w:eastAsia="Cambria" w:hAnsi="Cambria" w:cs="Times New Roman"/>
          <w:sz w:val="24"/>
          <w:szCs w:val="24"/>
        </w:rPr>
        <w:t xml:space="preserve">c. It was noted that Ridgewood Water had conducted two information sessions about PFAS and in spite of their laudable efforts in addressing this issue it has raised substantial concerns in the community. </w:t>
      </w:r>
    </w:p>
    <w:p w:rsidR="0060298F" w:rsidRDefault="00E47A80">
      <w:pPr>
        <w:spacing w:line="240" w:lineRule="auto"/>
        <w:rPr>
          <w:rFonts w:ascii="Cambria" w:eastAsia="Cambria" w:hAnsi="Cambria" w:cs="Times New Roman"/>
          <w:b/>
          <w:sz w:val="24"/>
          <w:szCs w:val="24"/>
        </w:rPr>
      </w:pPr>
      <w:r>
        <w:rPr>
          <w:rFonts w:ascii="Cambria" w:eastAsia="Cambria" w:hAnsi="Cambria" w:cs="Times New Roman"/>
          <w:b/>
          <w:sz w:val="24"/>
          <w:szCs w:val="24"/>
        </w:rPr>
        <w:t>20</w:t>
      </w:r>
      <w:r w:rsidR="00B239B4">
        <w:rPr>
          <w:rFonts w:ascii="Cambria" w:eastAsia="Cambria" w:hAnsi="Cambria" w:cs="Times New Roman"/>
          <w:b/>
          <w:sz w:val="24"/>
          <w:szCs w:val="24"/>
        </w:rPr>
        <w:t>. Next Jo</w:t>
      </w:r>
      <w:r w:rsidR="006969D4">
        <w:rPr>
          <w:rFonts w:ascii="Cambria" w:eastAsia="Cambria" w:hAnsi="Cambria" w:cs="Times New Roman"/>
          <w:b/>
          <w:sz w:val="24"/>
          <w:szCs w:val="24"/>
        </w:rPr>
        <w:t>int Meet</w:t>
      </w:r>
      <w:r w:rsidR="001A3B42">
        <w:rPr>
          <w:rFonts w:ascii="Cambria" w:eastAsia="Cambria" w:hAnsi="Cambria" w:cs="Times New Roman"/>
          <w:b/>
          <w:sz w:val="24"/>
          <w:szCs w:val="24"/>
        </w:rPr>
        <w:t>ing will be Thursday November</w:t>
      </w:r>
      <w:r w:rsidR="00483949">
        <w:rPr>
          <w:rFonts w:ascii="Cambria" w:eastAsia="Cambria" w:hAnsi="Cambria" w:cs="Times New Roman"/>
          <w:b/>
          <w:sz w:val="24"/>
          <w:szCs w:val="24"/>
        </w:rPr>
        <w:t xml:space="preserve"> </w:t>
      </w:r>
      <w:r w:rsidR="001A3B42">
        <w:rPr>
          <w:rFonts w:ascii="Cambria" w:eastAsia="Cambria" w:hAnsi="Cambria" w:cs="Times New Roman"/>
          <w:b/>
          <w:sz w:val="24"/>
          <w:szCs w:val="24"/>
        </w:rPr>
        <w:t>4</w:t>
      </w:r>
      <w:r w:rsidRPr="00E47A80">
        <w:rPr>
          <w:rFonts w:ascii="Cambria" w:eastAsia="Cambria" w:hAnsi="Cambria" w:cs="Times New Roman"/>
          <w:b/>
          <w:sz w:val="24"/>
          <w:szCs w:val="24"/>
          <w:vertAlign w:val="superscript"/>
        </w:rPr>
        <w:t>th</w:t>
      </w:r>
      <w:r w:rsidR="00CD5317">
        <w:rPr>
          <w:rFonts w:ascii="Cambria" w:eastAsia="Cambria" w:hAnsi="Cambria" w:cs="Times New Roman"/>
          <w:b/>
          <w:sz w:val="24"/>
          <w:szCs w:val="24"/>
        </w:rPr>
        <w:t xml:space="preserve"> </w:t>
      </w:r>
      <w:r w:rsidR="005F168C">
        <w:rPr>
          <w:rFonts w:ascii="Cambria" w:eastAsia="Cambria" w:hAnsi="Cambria" w:cs="Times New Roman"/>
          <w:b/>
          <w:sz w:val="24"/>
          <w:szCs w:val="24"/>
        </w:rPr>
        <w:t>a</w:t>
      </w:r>
      <w:r w:rsidR="00CD5317">
        <w:rPr>
          <w:rFonts w:ascii="Cambria" w:eastAsia="Cambria" w:hAnsi="Cambria" w:cs="Times New Roman"/>
          <w:b/>
          <w:sz w:val="24"/>
          <w:szCs w:val="24"/>
        </w:rPr>
        <w:t>t 7:00 pm</w:t>
      </w:r>
      <w:r w:rsidR="001A3B42">
        <w:rPr>
          <w:rFonts w:ascii="Cambria" w:eastAsia="Cambria" w:hAnsi="Cambria" w:cs="Times New Roman"/>
          <w:b/>
          <w:sz w:val="24"/>
          <w:szCs w:val="24"/>
        </w:rPr>
        <w:t>, via Zoom</w:t>
      </w:r>
      <w:r w:rsidR="00B239B4">
        <w:rPr>
          <w:rFonts w:ascii="Cambria" w:eastAsia="Cambria" w:hAnsi="Cambria" w:cs="Times New Roman"/>
          <w:b/>
          <w:sz w:val="24"/>
          <w:szCs w:val="24"/>
        </w:rPr>
        <w:t>.</w:t>
      </w:r>
      <w:r w:rsidR="00F442B5">
        <w:rPr>
          <w:rFonts w:ascii="Cambria" w:eastAsia="Cambria" w:hAnsi="Cambria" w:cs="Times New Roman"/>
          <w:b/>
          <w:sz w:val="24"/>
          <w:szCs w:val="24"/>
        </w:rPr>
        <w:t xml:space="preserve"> </w:t>
      </w:r>
    </w:p>
    <w:p w:rsidR="00CD5317" w:rsidRDefault="00CD5317">
      <w:pPr>
        <w:spacing w:line="240" w:lineRule="auto"/>
        <w:rPr>
          <w:rFonts w:ascii="Cambria" w:eastAsia="Cambria" w:hAnsi="Cambria" w:cs="Times New Roman"/>
          <w:sz w:val="24"/>
          <w:szCs w:val="24"/>
        </w:rPr>
      </w:pPr>
      <w:r>
        <w:rPr>
          <w:rFonts w:ascii="Cambria" w:eastAsia="Cambria" w:hAnsi="Cambria" w:cs="Times New Roman"/>
          <w:sz w:val="24"/>
          <w:szCs w:val="24"/>
        </w:rPr>
        <w:t>Minutes s</w:t>
      </w:r>
      <w:r w:rsidR="001A3B42">
        <w:rPr>
          <w:rFonts w:ascii="Cambria" w:eastAsia="Cambria" w:hAnsi="Cambria" w:cs="Times New Roman"/>
          <w:sz w:val="24"/>
          <w:szCs w:val="24"/>
        </w:rPr>
        <w:t>ubmitted by: Bob Upton, October</w:t>
      </w:r>
      <w:r w:rsidR="00DE566B">
        <w:rPr>
          <w:rFonts w:ascii="Cambria" w:eastAsia="Cambria" w:hAnsi="Cambria" w:cs="Times New Roman"/>
          <w:sz w:val="24"/>
          <w:szCs w:val="24"/>
        </w:rPr>
        <w:t xml:space="preserve"> 10</w:t>
      </w:r>
      <w:r w:rsidR="00E47A80" w:rsidRPr="00E47A80">
        <w:rPr>
          <w:rFonts w:ascii="Cambria" w:eastAsia="Cambria" w:hAnsi="Cambria" w:cs="Times New Roman"/>
          <w:sz w:val="24"/>
          <w:szCs w:val="24"/>
          <w:vertAlign w:val="superscript"/>
        </w:rPr>
        <w:t>th</w:t>
      </w:r>
      <w:r>
        <w:rPr>
          <w:rFonts w:ascii="Cambria" w:eastAsia="Cambria" w:hAnsi="Cambria" w:cs="Times New Roman"/>
          <w:sz w:val="24"/>
          <w:szCs w:val="24"/>
        </w:rPr>
        <w:t>, 2021.</w:t>
      </w:r>
    </w:p>
    <w:p w:rsidR="00F40886" w:rsidRDefault="00F40886">
      <w:pPr>
        <w:spacing w:line="240" w:lineRule="auto"/>
        <w:rPr>
          <w:rFonts w:ascii="Cambria" w:eastAsia="Cambria" w:hAnsi="Cambria" w:cs="Times New Roman"/>
          <w:sz w:val="24"/>
          <w:szCs w:val="24"/>
        </w:rPr>
      </w:pPr>
      <w:r>
        <w:rPr>
          <w:rFonts w:ascii="Cambria" w:eastAsia="Cambria" w:hAnsi="Cambria" w:cs="Times New Roman"/>
          <w:sz w:val="24"/>
          <w:szCs w:val="24"/>
        </w:rPr>
        <w:t>(See 2 attachments)</w:t>
      </w:r>
    </w:p>
    <w:p w:rsidR="00F40886" w:rsidRDefault="00F40886">
      <w:pPr>
        <w:spacing w:line="240" w:lineRule="auto"/>
        <w:rPr>
          <w:rFonts w:ascii="Cambria" w:eastAsia="Cambria" w:hAnsi="Cambria" w:cs="Times New Roman"/>
          <w:sz w:val="24"/>
          <w:szCs w:val="24"/>
        </w:rPr>
      </w:pPr>
    </w:p>
    <w:p w:rsidR="00F40886" w:rsidRDefault="00F40886">
      <w:pPr>
        <w:spacing w:line="240" w:lineRule="auto"/>
        <w:rPr>
          <w:rFonts w:ascii="Cambria" w:eastAsia="Cambria" w:hAnsi="Cambria" w:cs="Times New Roman"/>
          <w:sz w:val="24"/>
          <w:szCs w:val="24"/>
        </w:rPr>
      </w:pPr>
    </w:p>
    <w:p w:rsidR="00F40886" w:rsidRDefault="00F40886">
      <w:pPr>
        <w:spacing w:line="240" w:lineRule="auto"/>
        <w:rPr>
          <w:rFonts w:ascii="Cambria" w:eastAsia="Cambria" w:hAnsi="Cambria" w:cs="Times New Roman"/>
          <w:sz w:val="24"/>
          <w:szCs w:val="24"/>
        </w:rPr>
      </w:pPr>
    </w:p>
    <w:p w:rsidR="00F40886" w:rsidRPr="00F40886" w:rsidRDefault="00F40886" w:rsidP="00F40886">
      <w:pPr>
        <w:spacing w:after="160" w:line="259" w:lineRule="auto"/>
        <w:rPr>
          <w:rFonts w:ascii="Calibri" w:eastAsia="Calibri" w:hAnsi="Calibri" w:cs="Times New Roman"/>
          <w:b/>
        </w:rPr>
      </w:pPr>
      <w:r w:rsidRPr="00F40886">
        <w:rPr>
          <w:rFonts w:ascii="Calibri" w:eastAsia="Calibri" w:hAnsi="Calibri" w:cs="Times New Roman"/>
          <w:b/>
        </w:rPr>
        <w:lastRenderedPageBreak/>
        <w:t>Request for Green Ridgewood Committee support:</w:t>
      </w:r>
    </w:p>
    <w:p w:rsidR="00F40886" w:rsidRPr="00F40886" w:rsidRDefault="00F40886" w:rsidP="00F40886">
      <w:pPr>
        <w:spacing w:after="160" w:line="259" w:lineRule="auto"/>
        <w:rPr>
          <w:rFonts w:ascii="Calibri" w:eastAsia="Calibri" w:hAnsi="Calibri" w:cs="Times New Roman"/>
          <w:b/>
        </w:rPr>
      </w:pPr>
      <w:r w:rsidRPr="00F40886">
        <w:rPr>
          <w:rFonts w:ascii="Calibri" w:eastAsia="Calibri" w:hAnsi="Calibri" w:cs="Times New Roman"/>
          <w:b/>
        </w:rPr>
        <w:t>I am asking for support from Green Ridgewood to present an educational campaign to stop the noise and pollution from our lawn equipment.</w:t>
      </w:r>
    </w:p>
    <w:p w:rsidR="00F40886" w:rsidRPr="00F40886" w:rsidRDefault="00F40886" w:rsidP="00F40886">
      <w:pPr>
        <w:spacing w:after="160" w:line="259" w:lineRule="auto"/>
        <w:rPr>
          <w:rFonts w:ascii="Calibri" w:eastAsia="Calibri" w:hAnsi="Calibri" w:cs="Times New Roman"/>
          <w:b/>
        </w:rPr>
      </w:pPr>
      <w:r w:rsidRPr="00F40886">
        <w:rPr>
          <w:rFonts w:ascii="Calibri" w:eastAsia="Calibri" w:hAnsi="Calibri" w:cs="Times New Roman"/>
          <w:b/>
        </w:rPr>
        <w:t xml:space="preserve">There is a national movement to ban gas-powered lawn equipment.  I belong to a statewide group called:  Advocates for Transforming Landscaping in New </w:t>
      </w:r>
      <w:proofErr w:type="gramStart"/>
      <w:r w:rsidRPr="00F40886">
        <w:rPr>
          <w:rFonts w:ascii="Calibri" w:eastAsia="Calibri" w:hAnsi="Calibri" w:cs="Times New Roman"/>
          <w:b/>
        </w:rPr>
        <w:t>Jersey  (</w:t>
      </w:r>
      <w:proofErr w:type="gramEnd"/>
      <w:r w:rsidRPr="00F40886">
        <w:rPr>
          <w:rFonts w:ascii="Calibri" w:eastAsia="Calibri" w:hAnsi="Calibri" w:cs="Times New Roman"/>
          <w:b/>
        </w:rPr>
        <w:t xml:space="preserve">ATL-NJ), and we are all part of Quiet Communities, a national scientific resource.  </w:t>
      </w:r>
    </w:p>
    <w:p w:rsidR="00F40886" w:rsidRPr="00F40886" w:rsidRDefault="00F40886" w:rsidP="00F40886">
      <w:pPr>
        <w:spacing w:after="160" w:line="259" w:lineRule="auto"/>
        <w:rPr>
          <w:rFonts w:ascii="Calibri" w:eastAsia="Calibri" w:hAnsi="Calibri" w:cs="Times New Roman"/>
          <w:b/>
        </w:rPr>
      </w:pPr>
      <w:r w:rsidRPr="00F40886">
        <w:rPr>
          <w:rFonts w:ascii="Calibri" w:eastAsia="Calibri" w:hAnsi="Calibri" w:cs="Times New Roman"/>
          <w:b/>
        </w:rPr>
        <w:t xml:space="preserve">In brief, the nose, the pollution and harm to our environment caused by these machines are finally getting the attention of audiologists and scientists.  </w:t>
      </w:r>
    </w:p>
    <w:p w:rsidR="00F40886" w:rsidRPr="00F40886" w:rsidRDefault="00F40886" w:rsidP="00F40886">
      <w:pPr>
        <w:spacing w:after="160" w:line="259" w:lineRule="auto"/>
        <w:rPr>
          <w:rFonts w:ascii="Calibri" w:eastAsia="Calibri" w:hAnsi="Calibri" w:cs="Times New Roman"/>
          <w:b/>
        </w:rPr>
      </w:pPr>
      <w:r w:rsidRPr="00F40886">
        <w:rPr>
          <w:rFonts w:ascii="Calibri" w:eastAsia="Calibri" w:hAnsi="Calibri" w:cs="Times New Roman"/>
          <w:b/>
        </w:rPr>
        <w:t xml:space="preserve">Glen Rock is also part of </w:t>
      </w:r>
      <w:proofErr w:type="spellStart"/>
      <w:r w:rsidRPr="00F40886">
        <w:rPr>
          <w:rFonts w:ascii="Calibri" w:eastAsia="Calibri" w:hAnsi="Calibri" w:cs="Times New Roman"/>
          <w:b/>
        </w:rPr>
        <w:t>ATl</w:t>
      </w:r>
      <w:proofErr w:type="spellEnd"/>
      <w:r w:rsidRPr="00F40886">
        <w:rPr>
          <w:rFonts w:ascii="Calibri" w:eastAsia="Calibri" w:hAnsi="Calibri" w:cs="Times New Roman"/>
          <w:b/>
        </w:rPr>
        <w:t>-NJ and has proposed a ban on leaf blowers.  I believe we should ban all gas powered lawn equipment, but many towns feel that leaf blowers with their 2 stroke motors do a tremendous amount of damage and we should concentrate on this.  Many towns have restricted the hours and days they operate, and recently a court decision supported Montclair’s law over the objection of a landscaper.  Princeton reaches out in Spanish and English to meet with landscapers.</w:t>
      </w:r>
    </w:p>
    <w:p w:rsidR="00F40886" w:rsidRPr="00F40886" w:rsidRDefault="00F40886" w:rsidP="00F40886">
      <w:pPr>
        <w:spacing w:after="160" w:line="259" w:lineRule="auto"/>
        <w:rPr>
          <w:rFonts w:ascii="Calibri" w:eastAsia="Calibri" w:hAnsi="Calibri" w:cs="Times New Roman"/>
          <w:b/>
        </w:rPr>
      </w:pPr>
      <w:r w:rsidRPr="00F40886">
        <w:rPr>
          <w:rFonts w:ascii="Calibri" w:eastAsia="Calibri" w:hAnsi="Calibri" w:cs="Times New Roman"/>
          <w:b/>
        </w:rPr>
        <w:t xml:space="preserve">I would like permission to work with the League of Voters and the Climate Committee to begin an educational campaign.  The first part of the campaign is to make a presentation to the Council at a work session, similar to the one we did to ban single use plastic bags in Ridgewood. Bob Upton, Lisa Summers and I made the presentation, and it did take over a year.  As a result of our and many other towns, the NJ Legislature passed </w:t>
      </w:r>
      <w:proofErr w:type="spellStart"/>
      <w:proofErr w:type="gramStart"/>
      <w:r w:rsidRPr="00F40886">
        <w:rPr>
          <w:rFonts w:ascii="Calibri" w:eastAsia="Calibri" w:hAnsi="Calibri" w:cs="Times New Roman"/>
          <w:b/>
        </w:rPr>
        <w:t>a</w:t>
      </w:r>
      <w:proofErr w:type="spellEnd"/>
      <w:proofErr w:type="gramEnd"/>
      <w:r w:rsidRPr="00F40886">
        <w:rPr>
          <w:rFonts w:ascii="Calibri" w:eastAsia="Calibri" w:hAnsi="Calibri" w:cs="Times New Roman"/>
          <w:b/>
        </w:rPr>
        <w:t xml:space="preserve"> even more stringent law, effective March 2022, due to the number of towns restricting plastics and Styrofoam.</w:t>
      </w:r>
    </w:p>
    <w:p w:rsidR="00F40886" w:rsidRPr="00F40886" w:rsidRDefault="00F40886" w:rsidP="00F40886">
      <w:pPr>
        <w:spacing w:after="160" w:line="259" w:lineRule="auto"/>
        <w:rPr>
          <w:rFonts w:ascii="Calibri" w:eastAsia="Calibri" w:hAnsi="Calibri" w:cs="Times New Roman"/>
          <w:b/>
        </w:rPr>
      </w:pPr>
      <w:r w:rsidRPr="00F40886">
        <w:rPr>
          <w:rFonts w:ascii="Calibri" w:eastAsia="Calibri" w:hAnsi="Calibri" w:cs="Times New Roman"/>
          <w:b/>
        </w:rPr>
        <w:t>So we have a precedent for reaching out to the Council, who ultimately make the decisions, and we have no illusions that this will be done quickly.</w:t>
      </w:r>
    </w:p>
    <w:p w:rsidR="00F40886" w:rsidRPr="00F40886" w:rsidRDefault="00F40886" w:rsidP="00F40886">
      <w:pPr>
        <w:spacing w:after="160" w:line="259" w:lineRule="auto"/>
        <w:rPr>
          <w:rFonts w:ascii="Calibri" w:eastAsia="Calibri" w:hAnsi="Calibri" w:cs="Times New Roman"/>
          <w:b/>
        </w:rPr>
      </w:pPr>
      <w:r w:rsidRPr="00F40886">
        <w:rPr>
          <w:rFonts w:ascii="Calibri" w:eastAsia="Calibri" w:hAnsi="Calibri" w:cs="Times New Roman"/>
          <w:b/>
        </w:rPr>
        <w:t xml:space="preserve">I hope you will support this effort.  If you go to quietcommunities.org and look at the research, I hope you will agree that the larger and larger </w:t>
      </w:r>
      <w:proofErr w:type="gramStart"/>
      <w:r w:rsidRPr="00F40886">
        <w:rPr>
          <w:rFonts w:ascii="Calibri" w:eastAsia="Calibri" w:hAnsi="Calibri" w:cs="Times New Roman"/>
          <w:b/>
        </w:rPr>
        <w:t>mowers,</w:t>
      </w:r>
      <w:proofErr w:type="gramEnd"/>
      <w:r w:rsidRPr="00F40886">
        <w:rPr>
          <w:rFonts w:ascii="Calibri" w:eastAsia="Calibri" w:hAnsi="Calibri" w:cs="Times New Roman"/>
          <w:b/>
        </w:rPr>
        <w:t xml:space="preserve"> and more powerful gas leaf blowers are not doing us or the people who operate them, any good.</w:t>
      </w:r>
    </w:p>
    <w:p w:rsidR="00F40886" w:rsidRPr="00F40886" w:rsidRDefault="00F40886" w:rsidP="00F40886">
      <w:pPr>
        <w:spacing w:after="160" w:line="259" w:lineRule="auto"/>
        <w:rPr>
          <w:rFonts w:ascii="Calibri" w:eastAsia="Calibri" w:hAnsi="Calibri" w:cs="Times New Roman"/>
          <w:b/>
        </w:rPr>
      </w:pPr>
    </w:p>
    <w:p w:rsidR="00F40886" w:rsidRPr="00F40886" w:rsidRDefault="00F40886" w:rsidP="00F40886">
      <w:pPr>
        <w:spacing w:after="160" w:line="259" w:lineRule="auto"/>
        <w:rPr>
          <w:rFonts w:ascii="Calibri" w:eastAsia="Calibri" w:hAnsi="Calibri" w:cs="Times New Roman"/>
          <w:b/>
        </w:rPr>
      </w:pPr>
      <w:r w:rsidRPr="00F40886">
        <w:rPr>
          <w:rFonts w:ascii="Calibri" w:eastAsia="Calibri" w:hAnsi="Calibri" w:cs="Times New Roman"/>
          <w:b/>
        </w:rPr>
        <w:t>Thanks, sorry I can’t be there in person tonight.  But if you say yes, I will give more detailed presentation at the next meeting.</w:t>
      </w:r>
    </w:p>
    <w:p w:rsidR="00F40886" w:rsidRDefault="00F40886" w:rsidP="00F40886">
      <w:pPr>
        <w:spacing w:after="160" w:line="259" w:lineRule="auto"/>
        <w:rPr>
          <w:rFonts w:ascii="Calibri" w:eastAsia="Calibri" w:hAnsi="Calibri" w:cs="Times New Roman"/>
          <w:b/>
        </w:rPr>
      </w:pPr>
      <w:r w:rsidRPr="00F40886">
        <w:rPr>
          <w:rFonts w:ascii="Calibri" w:eastAsia="Calibri" w:hAnsi="Calibri" w:cs="Times New Roman"/>
          <w:b/>
        </w:rPr>
        <w:t>Ellie</w:t>
      </w:r>
    </w:p>
    <w:p w:rsidR="00F40886" w:rsidRDefault="00F40886" w:rsidP="00F40886">
      <w:pPr>
        <w:spacing w:after="160" w:line="259" w:lineRule="auto"/>
        <w:rPr>
          <w:rFonts w:ascii="Calibri" w:eastAsia="Calibri" w:hAnsi="Calibri" w:cs="Times New Roman"/>
          <w:b/>
        </w:rPr>
      </w:pPr>
    </w:p>
    <w:p w:rsidR="00F40886" w:rsidRDefault="00F40886" w:rsidP="00F40886">
      <w:pPr>
        <w:spacing w:after="160" w:line="259" w:lineRule="auto"/>
        <w:rPr>
          <w:rFonts w:ascii="Calibri" w:eastAsia="Calibri" w:hAnsi="Calibri" w:cs="Times New Roman"/>
          <w:b/>
        </w:rPr>
      </w:pPr>
    </w:p>
    <w:p w:rsidR="00F40886" w:rsidRDefault="00F40886" w:rsidP="00F40886">
      <w:pPr>
        <w:spacing w:after="160" w:line="259" w:lineRule="auto"/>
        <w:rPr>
          <w:rFonts w:ascii="Calibri" w:eastAsia="Calibri" w:hAnsi="Calibri" w:cs="Times New Roman"/>
          <w:b/>
        </w:rPr>
      </w:pPr>
    </w:p>
    <w:p w:rsidR="00F40886" w:rsidRDefault="00F40886" w:rsidP="00F40886">
      <w:pPr>
        <w:spacing w:after="160" w:line="259" w:lineRule="auto"/>
        <w:rPr>
          <w:rFonts w:ascii="Calibri" w:eastAsia="Calibri" w:hAnsi="Calibri" w:cs="Times New Roman"/>
          <w:b/>
        </w:rPr>
      </w:pPr>
    </w:p>
    <w:p w:rsidR="00F40886" w:rsidRDefault="00F40886" w:rsidP="00F40886">
      <w:pPr>
        <w:spacing w:after="160" w:line="259" w:lineRule="auto"/>
        <w:rPr>
          <w:rFonts w:ascii="Calibri" w:eastAsia="Calibri" w:hAnsi="Calibri" w:cs="Times New Roman"/>
          <w:b/>
        </w:rPr>
      </w:pPr>
    </w:p>
    <w:p w:rsidR="00F40886" w:rsidRDefault="00F40886" w:rsidP="00F40886">
      <w:pPr>
        <w:spacing w:after="160" w:line="259" w:lineRule="auto"/>
        <w:rPr>
          <w:rFonts w:ascii="Calibri" w:eastAsia="Calibri" w:hAnsi="Calibri" w:cs="Times New Roman"/>
          <w:b/>
        </w:rPr>
      </w:pPr>
    </w:p>
    <w:p w:rsidR="00F40886" w:rsidRDefault="00F40886" w:rsidP="00F40886">
      <w:pPr>
        <w:spacing w:after="160" w:line="259" w:lineRule="auto"/>
        <w:rPr>
          <w:rFonts w:ascii="Calibri" w:eastAsia="Calibri" w:hAnsi="Calibri" w:cs="Times New Roman"/>
          <w:b/>
        </w:rPr>
      </w:pPr>
    </w:p>
    <w:p w:rsidR="00F40886" w:rsidRDefault="00F40886" w:rsidP="00F40886">
      <w:pPr>
        <w:autoSpaceDE w:val="0"/>
        <w:autoSpaceDN w:val="0"/>
        <w:adjustRightInd w:val="0"/>
        <w:spacing w:after="0" w:line="240" w:lineRule="auto"/>
        <w:rPr>
          <w:rFonts w:ascii="Calibri-Bold" w:hAnsi="Calibri-Bold" w:cs="Calibri-Bold"/>
          <w:b/>
          <w:bCs/>
          <w:color w:val="333333"/>
          <w:sz w:val="20"/>
          <w:szCs w:val="20"/>
        </w:rPr>
      </w:pPr>
      <w:r>
        <w:rPr>
          <w:rFonts w:ascii="Calibri-Bold" w:hAnsi="Calibri-Bold" w:cs="Calibri-Bold"/>
          <w:b/>
          <w:bCs/>
          <w:color w:val="333333"/>
          <w:sz w:val="20"/>
          <w:szCs w:val="20"/>
        </w:rPr>
        <w:lastRenderedPageBreak/>
        <w:t>Sustainable Residential Landscaping For Ridgewood</w:t>
      </w:r>
    </w:p>
    <w:p w:rsidR="00F40886" w:rsidRDefault="00F40886" w:rsidP="00F40886">
      <w:pPr>
        <w:autoSpaceDE w:val="0"/>
        <w:autoSpaceDN w:val="0"/>
        <w:adjustRightInd w:val="0"/>
        <w:spacing w:after="0" w:line="240" w:lineRule="auto"/>
        <w:rPr>
          <w:rFonts w:ascii="Calibri-Bold" w:hAnsi="Calibri-Bold" w:cs="Calibri-Bold"/>
          <w:b/>
          <w:bCs/>
          <w:color w:val="292929"/>
          <w:sz w:val="20"/>
          <w:szCs w:val="20"/>
        </w:rPr>
      </w:pPr>
      <w:r>
        <w:rPr>
          <w:rFonts w:ascii="Calibri-Bold" w:hAnsi="Calibri-Bold" w:cs="Calibri-Bold"/>
          <w:b/>
          <w:bCs/>
          <w:color w:val="292929"/>
          <w:sz w:val="20"/>
          <w:szCs w:val="20"/>
        </w:rPr>
        <w:t>Background/Imperative:</w:t>
      </w:r>
    </w:p>
    <w:p w:rsidR="00F40886" w:rsidRDefault="00F40886" w:rsidP="00F40886">
      <w:pPr>
        <w:autoSpaceDE w:val="0"/>
        <w:autoSpaceDN w:val="0"/>
        <w:adjustRightInd w:val="0"/>
        <w:spacing w:after="0" w:line="240" w:lineRule="auto"/>
        <w:rPr>
          <w:rFonts w:ascii="Calibri-Italic" w:hAnsi="Calibri-Italic" w:cs="Calibri-Italic"/>
          <w:i/>
          <w:iCs/>
          <w:color w:val="292929"/>
          <w:sz w:val="20"/>
          <w:szCs w:val="20"/>
        </w:rPr>
      </w:pPr>
      <w:r>
        <w:rPr>
          <w:rFonts w:ascii="Calibri-Italic" w:hAnsi="Calibri-Italic" w:cs="Calibri-Italic"/>
          <w:i/>
          <w:iCs/>
          <w:color w:val="292929"/>
          <w:sz w:val="20"/>
          <w:szCs w:val="20"/>
        </w:rPr>
        <w:t>“Americans devote 70 hours annually to pushing petrol-powered spinning death blades over aggressively pointless</w:t>
      </w:r>
    </w:p>
    <w:p w:rsidR="00F40886" w:rsidRDefault="00F40886" w:rsidP="00F40886">
      <w:pPr>
        <w:autoSpaceDE w:val="0"/>
        <w:autoSpaceDN w:val="0"/>
        <w:adjustRightInd w:val="0"/>
        <w:spacing w:after="0" w:line="240" w:lineRule="auto"/>
        <w:rPr>
          <w:rFonts w:ascii="Calibri-Italic" w:hAnsi="Calibri-Italic" w:cs="Calibri-Italic"/>
          <w:i/>
          <w:iCs/>
          <w:color w:val="292929"/>
          <w:sz w:val="20"/>
          <w:szCs w:val="20"/>
        </w:rPr>
      </w:pPr>
      <w:proofErr w:type="gramStart"/>
      <w:r>
        <w:rPr>
          <w:rFonts w:ascii="Calibri-Italic" w:hAnsi="Calibri-Italic" w:cs="Calibri-Italic"/>
          <w:i/>
          <w:iCs/>
          <w:color w:val="292929"/>
          <w:sz w:val="20"/>
          <w:szCs w:val="20"/>
        </w:rPr>
        <w:t>green</w:t>
      </w:r>
      <w:proofErr w:type="gramEnd"/>
      <w:r>
        <w:rPr>
          <w:rFonts w:ascii="Calibri-Italic" w:hAnsi="Calibri-Italic" w:cs="Calibri-Italic"/>
          <w:i/>
          <w:iCs/>
          <w:color w:val="292929"/>
          <w:sz w:val="20"/>
          <w:szCs w:val="20"/>
        </w:rPr>
        <w:t xml:space="preserve"> carpets to meet an embarrassingly destructive beauty standard based on specious homogeneity.” — Ian</w:t>
      </w:r>
    </w:p>
    <w:p w:rsidR="00F40886" w:rsidRDefault="00F40886" w:rsidP="00F40886">
      <w:pPr>
        <w:autoSpaceDE w:val="0"/>
        <w:autoSpaceDN w:val="0"/>
        <w:adjustRightInd w:val="0"/>
        <w:spacing w:after="0" w:line="240" w:lineRule="auto"/>
        <w:rPr>
          <w:rFonts w:ascii="Calibri-Italic" w:hAnsi="Calibri-Italic" w:cs="Calibri-Italic"/>
          <w:i/>
          <w:iCs/>
          <w:color w:val="292929"/>
          <w:sz w:val="20"/>
          <w:szCs w:val="20"/>
        </w:rPr>
      </w:pPr>
      <w:r>
        <w:rPr>
          <w:rFonts w:ascii="Calibri-Italic" w:hAnsi="Calibri-Italic" w:cs="Calibri-Italic"/>
          <w:i/>
          <w:iCs/>
          <w:color w:val="292929"/>
          <w:sz w:val="20"/>
          <w:szCs w:val="20"/>
        </w:rPr>
        <w:t>Graber-</w:t>
      </w:r>
      <w:proofErr w:type="spellStart"/>
      <w:r>
        <w:rPr>
          <w:rFonts w:ascii="Calibri-Italic" w:hAnsi="Calibri-Italic" w:cs="Calibri-Italic"/>
          <w:i/>
          <w:iCs/>
          <w:color w:val="292929"/>
          <w:sz w:val="20"/>
          <w:szCs w:val="20"/>
        </w:rPr>
        <w:t>Stiehl</w:t>
      </w:r>
      <w:proofErr w:type="spellEnd"/>
    </w:p>
    <w:p w:rsidR="00F40886" w:rsidRDefault="00F40886" w:rsidP="00F40886">
      <w:pPr>
        <w:autoSpaceDE w:val="0"/>
        <w:autoSpaceDN w:val="0"/>
        <w:adjustRightInd w:val="0"/>
        <w:spacing w:after="0" w:line="240" w:lineRule="auto"/>
        <w:rPr>
          <w:rFonts w:ascii="Calibri" w:hAnsi="Calibri" w:cs="Calibri"/>
          <w:color w:val="292929"/>
          <w:sz w:val="20"/>
          <w:szCs w:val="20"/>
        </w:rPr>
      </w:pPr>
      <w:r>
        <w:rPr>
          <w:rFonts w:ascii="Calibri" w:hAnsi="Calibri" w:cs="Calibri"/>
          <w:color w:val="292929"/>
          <w:sz w:val="20"/>
          <w:szCs w:val="20"/>
        </w:rPr>
        <w:t>Lawns cover forty million acres in the United States, the equivalent of eighteen Yellowstone parks. They are the</w:t>
      </w:r>
    </w:p>
    <w:p w:rsidR="00F40886" w:rsidRDefault="00F40886" w:rsidP="00F40886">
      <w:pPr>
        <w:autoSpaceDE w:val="0"/>
        <w:autoSpaceDN w:val="0"/>
        <w:adjustRightInd w:val="0"/>
        <w:spacing w:after="0" w:line="240" w:lineRule="auto"/>
        <w:rPr>
          <w:rFonts w:ascii="Calibri" w:hAnsi="Calibri" w:cs="Calibri"/>
          <w:color w:val="292929"/>
          <w:sz w:val="20"/>
          <w:szCs w:val="20"/>
        </w:rPr>
      </w:pPr>
      <w:proofErr w:type="gramStart"/>
      <w:r>
        <w:rPr>
          <w:rFonts w:ascii="Calibri" w:hAnsi="Calibri" w:cs="Calibri"/>
          <w:color w:val="292929"/>
          <w:sz w:val="20"/>
          <w:szCs w:val="20"/>
        </w:rPr>
        <w:t>largest</w:t>
      </w:r>
      <w:proofErr w:type="gramEnd"/>
      <w:r>
        <w:rPr>
          <w:rFonts w:ascii="Calibri" w:hAnsi="Calibri" w:cs="Calibri"/>
          <w:color w:val="292929"/>
          <w:sz w:val="20"/>
          <w:szCs w:val="20"/>
        </w:rPr>
        <w:t xml:space="preserve"> irrigated crop in the country, with municipalities devoting almost half of their water use in support. Lawns</w:t>
      </w:r>
    </w:p>
    <w:p w:rsidR="00F40886" w:rsidRDefault="00F40886" w:rsidP="00F40886">
      <w:pPr>
        <w:autoSpaceDE w:val="0"/>
        <w:autoSpaceDN w:val="0"/>
        <w:adjustRightInd w:val="0"/>
        <w:spacing w:after="0" w:line="240" w:lineRule="auto"/>
        <w:rPr>
          <w:rFonts w:ascii="Calibri" w:hAnsi="Calibri" w:cs="Calibri"/>
          <w:color w:val="292929"/>
          <w:sz w:val="20"/>
          <w:szCs w:val="20"/>
        </w:rPr>
      </w:pPr>
      <w:proofErr w:type="gramStart"/>
      <w:r>
        <w:rPr>
          <w:rFonts w:ascii="Calibri" w:hAnsi="Calibri" w:cs="Calibri"/>
          <w:color w:val="292929"/>
          <w:sz w:val="20"/>
          <w:szCs w:val="20"/>
        </w:rPr>
        <w:t>consume</w:t>
      </w:r>
      <w:proofErr w:type="gramEnd"/>
      <w:r>
        <w:rPr>
          <w:rFonts w:ascii="Calibri" w:hAnsi="Calibri" w:cs="Calibri"/>
          <w:color w:val="292929"/>
          <w:sz w:val="20"/>
          <w:szCs w:val="20"/>
        </w:rPr>
        <w:t xml:space="preserve"> seventy million pounds of fertilizer each year. The conversion of natural gas to nitrogen fertilizer for lawns</w:t>
      </w:r>
    </w:p>
    <w:p w:rsidR="00F40886" w:rsidRDefault="00F40886" w:rsidP="00F40886">
      <w:pPr>
        <w:autoSpaceDE w:val="0"/>
        <w:autoSpaceDN w:val="0"/>
        <w:adjustRightInd w:val="0"/>
        <w:spacing w:after="0" w:line="240" w:lineRule="auto"/>
        <w:rPr>
          <w:rFonts w:ascii="Calibri" w:hAnsi="Calibri" w:cs="Calibri"/>
          <w:color w:val="292929"/>
          <w:sz w:val="20"/>
          <w:szCs w:val="20"/>
        </w:rPr>
      </w:pPr>
      <w:proofErr w:type="gramStart"/>
      <w:r>
        <w:rPr>
          <w:rFonts w:ascii="Calibri" w:hAnsi="Calibri" w:cs="Calibri"/>
          <w:color w:val="292929"/>
          <w:sz w:val="20"/>
          <w:szCs w:val="20"/>
        </w:rPr>
        <w:t>leads</w:t>
      </w:r>
      <w:proofErr w:type="gramEnd"/>
      <w:r>
        <w:rPr>
          <w:rFonts w:ascii="Calibri" w:hAnsi="Calibri" w:cs="Calibri"/>
          <w:color w:val="292929"/>
          <w:sz w:val="20"/>
          <w:szCs w:val="20"/>
        </w:rPr>
        <w:t xml:space="preserve"> to 70,000 tons of CO2 emissions per annum. Seventy-eight million homes in the United States use lawn</w:t>
      </w:r>
    </w:p>
    <w:p w:rsidR="00F40886" w:rsidRDefault="00F40886" w:rsidP="00F40886">
      <w:pPr>
        <w:autoSpaceDE w:val="0"/>
        <w:autoSpaceDN w:val="0"/>
        <w:adjustRightInd w:val="0"/>
        <w:spacing w:after="0" w:line="240" w:lineRule="auto"/>
        <w:rPr>
          <w:rFonts w:ascii="Calibri" w:hAnsi="Calibri" w:cs="Calibri"/>
          <w:color w:val="292929"/>
          <w:sz w:val="20"/>
          <w:szCs w:val="20"/>
        </w:rPr>
      </w:pPr>
      <w:proofErr w:type="gramStart"/>
      <w:r>
        <w:rPr>
          <w:rFonts w:ascii="Calibri" w:hAnsi="Calibri" w:cs="Calibri"/>
          <w:color w:val="292929"/>
          <w:sz w:val="20"/>
          <w:szCs w:val="20"/>
        </w:rPr>
        <w:t>pesticides</w:t>
      </w:r>
      <w:proofErr w:type="gramEnd"/>
      <w:r>
        <w:rPr>
          <w:rFonts w:ascii="Calibri" w:hAnsi="Calibri" w:cs="Calibri"/>
          <w:color w:val="292929"/>
          <w:sz w:val="20"/>
          <w:szCs w:val="20"/>
        </w:rPr>
        <w:t>. Lawn pesticides are used at two times the rate of pesticides on food crops. Manufacturers sell five million</w:t>
      </w:r>
    </w:p>
    <w:p w:rsidR="00F40886" w:rsidRDefault="00F40886" w:rsidP="00F40886">
      <w:pPr>
        <w:autoSpaceDE w:val="0"/>
        <w:autoSpaceDN w:val="0"/>
        <w:adjustRightInd w:val="0"/>
        <w:spacing w:after="0" w:line="240" w:lineRule="auto"/>
        <w:rPr>
          <w:rFonts w:ascii="Calibri" w:hAnsi="Calibri" w:cs="Calibri"/>
          <w:color w:val="292929"/>
          <w:sz w:val="20"/>
          <w:szCs w:val="20"/>
        </w:rPr>
      </w:pPr>
      <w:proofErr w:type="gramStart"/>
      <w:r>
        <w:rPr>
          <w:rFonts w:ascii="Calibri" w:hAnsi="Calibri" w:cs="Calibri"/>
          <w:color w:val="292929"/>
          <w:sz w:val="20"/>
          <w:szCs w:val="20"/>
        </w:rPr>
        <w:t>lawnmowers</w:t>
      </w:r>
      <w:proofErr w:type="gramEnd"/>
      <w:r>
        <w:rPr>
          <w:rFonts w:ascii="Calibri" w:hAnsi="Calibri" w:cs="Calibri"/>
          <w:color w:val="292929"/>
          <w:sz w:val="20"/>
          <w:szCs w:val="20"/>
        </w:rPr>
        <w:t xml:space="preserve"> per year to maintain the national lawn-scape. Lawnmowers use over five hundred million gallons of</w:t>
      </w:r>
    </w:p>
    <w:p w:rsidR="00F40886" w:rsidRDefault="00F40886" w:rsidP="00F40886">
      <w:pPr>
        <w:autoSpaceDE w:val="0"/>
        <w:autoSpaceDN w:val="0"/>
        <w:adjustRightInd w:val="0"/>
        <w:spacing w:after="0" w:line="240" w:lineRule="auto"/>
        <w:rPr>
          <w:rFonts w:ascii="Calibri" w:hAnsi="Calibri" w:cs="Calibri"/>
          <w:color w:val="292929"/>
          <w:sz w:val="20"/>
          <w:szCs w:val="20"/>
        </w:rPr>
      </w:pPr>
      <w:proofErr w:type="gramStart"/>
      <w:r>
        <w:rPr>
          <w:rFonts w:ascii="Calibri" w:hAnsi="Calibri" w:cs="Calibri"/>
          <w:color w:val="292929"/>
          <w:sz w:val="20"/>
          <w:szCs w:val="20"/>
        </w:rPr>
        <w:t>gas</w:t>
      </w:r>
      <w:proofErr w:type="gramEnd"/>
      <w:r>
        <w:rPr>
          <w:rFonts w:ascii="Calibri" w:hAnsi="Calibri" w:cs="Calibri"/>
          <w:color w:val="292929"/>
          <w:sz w:val="20"/>
          <w:szCs w:val="20"/>
        </w:rPr>
        <w:t xml:space="preserve"> and emit five and a half million tons of carbon dioxide yearly into the atmosphere. Leaf-blowers add to this total.</w:t>
      </w:r>
    </w:p>
    <w:p w:rsidR="00F40886" w:rsidRDefault="00F40886" w:rsidP="00F40886">
      <w:pPr>
        <w:autoSpaceDE w:val="0"/>
        <w:autoSpaceDN w:val="0"/>
        <w:adjustRightInd w:val="0"/>
        <w:spacing w:after="0" w:line="240" w:lineRule="auto"/>
        <w:rPr>
          <w:rFonts w:ascii="Calibri" w:hAnsi="Calibri" w:cs="Calibri"/>
          <w:color w:val="292929"/>
          <w:sz w:val="20"/>
          <w:szCs w:val="20"/>
        </w:rPr>
      </w:pPr>
      <w:r>
        <w:rPr>
          <w:rFonts w:ascii="Calibri" w:hAnsi="Calibri" w:cs="Calibri"/>
          <w:color w:val="292929"/>
          <w:sz w:val="20"/>
          <w:szCs w:val="20"/>
        </w:rPr>
        <w:t>Lawnmowers and leaf-blowers both operate above seventy decibels, beyond the considered safe level of fifty-five.</w:t>
      </w:r>
    </w:p>
    <w:p w:rsidR="00F40886" w:rsidRDefault="00F40886" w:rsidP="00F40886">
      <w:pPr>
        <w:autoSpaceDE w:val="0"/>
        <w:autoSpaceDN w:val="0"/>
        <w:adjustRightInd w:val="0"/>
        <w:spacing w:after="0" w:line="240" w:lineRule="auto"/>
        <w:rPr>
          <w:rFonts w:ascii="Calibri" w:hAnsi="Calibri" w:cs="Calibri"/>
          <w:color w:val="292929"/>
          <w:sz w:val="20"/>
          <w:szCs w:val="20"/>
        </w:rPr>
      </w:pPr>
      <w:r>
        <w:rPr>
          <w:rFonts w:ascii="Calibri" w:hAnsi="Calibri" w:cs="Calibri"/>
          <w:color w:val="292929"/>
          <w:sz w:val="20"/>
          <w:szCs w:val="20"/>
        </w:rPr>
        <w:t>Just listen to the machining of your neighborhood on any weekday. That is the death toll of us wasting water to</w:t>
      </w:r>
    </w:p>
    <w:p w:rsidR="00F40886" w:rsidRDefault="00F40886" w:rsidP="00F40886">
      <w:pPr>
        <w:autoSpaceDE w:val="0"/>
        <w:autoSpaceDN w:val="0"/>
        <w:adjustRightInd w:val="0"/>
        <w:spacing w:after="0" w:line="240" w:lineRule="auto"/>
        <w:rPr>
          <w:rFonts w:ascii="Calibri" w:hAnsi="Calibri" w:cs="Calibri"/>
          <w:color w:val="292929"/>
          <w:sz w:val="20"/>
          <w:szCs w:val="20"/>
        </w:rPr>
      </w:pPr>
      <w:proofErr w:type="gramStart"/>
      <w:r>
        <w:rPr>
          <w:rFonts w:ascii="Calibri" w:hAnsi="Calibri" w:cs="Calibri"/>
          <w:color w:val="292929"/>
          <w:sz w:val="20"/>
          <w:szCs w:val="20"/>
        </w:rPr>
        <w:t>create</w:t>
      </w:r>
      <w:proofErr w:type="gramEnd"/>
      <w:r>
        <w:rPr>
          <w:rFonts w:ascii="Calibri" w:hAnsi="Calibri" w:cs="Calibri"/>
          <w:color w:val="292929"/>
          <w:sz w:val="20"/>
          <w:szCs w:val="20"/>
        </w:rPr>
        <w:t xml:space="preserve"> ecological deserts that contribute to global warming so we can enjoy a meaningless 19th century aesthetic.</w:t>
      </w:r>
    </w:p>
    <w:p w:rsidR="00F40886" w:rsidRDefault="00F40886" w:rsidP="00F40886">
      <w:pPr>
        <w:autoSpaceDE w:val="0"/>
        <w:autoSpaceDN w:val="0"/>
        <w:adjustRightInd w:val="0"/>
        <w:spacing w:after="0" w:line="240" w:lineRule="auto"/>
        <w:rPr>
          <w:rFonts w:ascii="Calibri-Bold" w:hAnsi="Calibri-Bold" w:cs="Calibri-Bold"/>
          <w:b/>
          <w:bCs/>
          <w:color w:val="333333"/>
          <w:sz w:val="20"/>
          <w:szCs w:val="20"/>
        </w:rPr>
      </w:pPr>
      <w:r>
        <w:rPr>
          <w:rFonts w:ascii="Calibri-Bold" w:hAnsi="Calibri-Bold" w:cs="Calibri-Bold"/>
          <w:b/>
          <w:bCs/>
          <w:color w:val="333333"/>
          <w:sz w:val="20"/>
          <w:szCs w:val="20"/>
        </w:rPr>
        <w:t>Green Team/Council Opportunity:</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Promote sustainably landscaped yards for Ridgewood residences.</w:t>
      </w:r>
    </w:p>
    <w:p w:rsidR="00F40886" w:rsidRDefault="00F40886" w:rsidP="00F40886">
      <w:pPr>
        <w:autoSpaceDE w:val="0"/>
        <w:autoSpaceDN w:val="0"/>
        <w:adjustRightInd w:val="0"/>
        <w:spacing w:after="0" w:line="240" w:lineRule="auto"/>
        <w:rPr>
          <w:rFonts w:ascii="Calibri-Bold" w:hAnsi="Calibri-Bold" w:cs="Calibri-Bold"/>
          <w:b/>
          <w:bCs/>
          <w:color w:val="333333"/>
          <w:sz w:val="20"/>
          <w:szCs w:val="20"/>
        </w:rPr>
      </w:pPr>
      <w:r>
        <w:rPr>
          <w:rFonts w:ascii="Calibri-Bold" w:hAnsi="Calibri-Bold" w:cs="Calibri-Bold"/>
          <w:b/>
          <w:bCs/>
          <w:color w:val="333333"/>
          <w:sz w:val="20"/>
          <w:szCs w:val="20"/>
        </w:rPr>
        <w:t>Key Ideas:</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1. Review village code to update definitions of “blight” and “weeds” to allow for conversion of portions or</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entire</w:t>
      </w:r>
      <w:proofErr w:type="gramEnd"/>
      <w:r>
        <w:rPr>
          <w:rFonts w:ascii="Calibri" w:hAnsi="Calibri" w:cs="Calibri"/>
          <w:color w:val="333333"/>
          <w:sz w:val="20"/>
          <w:szCs w:val="20"/>
        </w:rPr>
        <w:t xml:space="preserve"> yards to trees/wildflowers. (</w:t>
      </w:r>
      <w:proofErr w:type="gramStart"/>
      <w:r>
        <w:rPr>
          <w:rFonts w:ascii="Calibri" w:hAnsi="Calibri" w:cs="Calibri"/>
          <w:color w:val="333333"/>
          <w:sz w:val="20"/>
          <w:szCs w:val="20"/>
        </w:rPr>
        <w:t>see</w:t>
      </w:r>
      <w:proofErr w:type="gramEnd"/>
      <w:r>
        <w:rPr>
          <w:rFonts w:ascii="Calibri" w:hAnsi="Calibri" w:cs="Calibri"/>
          <w:color w:val="333333"/>
          <w:sz w:val="20"/>
          <w:szCs w:val="20"/>
        </w:rPr>
        <w:t xml:space="preserve"> summary of relevant Village Code below)</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2. Determine policy/code on native versus invasive species.</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 xml:space="preserve">3. Review village code to ensure proper/reduced use of motorized lawn equipment: time of day, decibel, </w:t>
      </w:r>
      <w:proofErr w:type="spellStart"/>
      <w:proofErr w:type="gramStart"/>
      <w:r>
        <w:rPr>
          <w:rFonts w:ascii="Calibri" w:hAnsi="Calibri" w:cs="Calibri"/>
          <w:color w:val="333333"/>
          <w:sz w:val="20"/>
          <w:szCs w:val="20"/>
        </w:rPr>
        <w:t>twostroke</w:t>
      </w:r>
      <w:proofErr w:type="spellEnd"/>
      <w:proofErr w:type="gramEnd"/>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vs</w:t>
      </w:r>
      <w:proofErr w:type="gramEnd"/>
      <w:r>
        <w:rPr>
          <w:rFonts w:ascii="Calibri" w:hAnsi="Calibri" w:cs="Calibri"/>
          <w:color w:val="333333"/>
          <w:sz w:val="20"/>
          <w:szCs w:val="20"/>
        </w:rPr>
        <w:t>. four. Align with the ATL-NJ group and noise-abatement/EPA effort (Ellie’s email).</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4. Determine if code should include imperatives around electric yard equipment and fertilizer type.</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 xml:space="preserve">5. Create volunteer “Ridgewood Sustainable Yard Standards”: reduced acreage dedicated to lawn (max </w:t>
      </w:r>
      <w:proofErr w:type="gramStart"/>
      <w:r>
        <w:rPr>
          <w:rFonts w:ascii="Calibri" w:hAnsi="Calibri" w:cs="Calibri"/>
          <w:color w:val="333333"/>
          <w:sz w:val="20"/>
          <w:szCs w:val="20"/>
        </w:rPr>
        <w:t>40%</w:t>
      </w:r>
      <w:proofErr w:type="gramEnd"/>
      <w:r>
        <w:rPr>
          <w:rFonts w:ascii="Calibri" w:hAnsi="Calibri" w:cs="Calibri"/>
          <w:color w:val="333333"/>
          <w:sz w:val="20"/>
          <w:szCs w:val="20"/>
        </w:rPr>
        <w:t>?),</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elimination</w:t>
      </w:r>
      <w:proofErr w:type="gramEnd"/>
      <w:r>
        <w:rPr>
          <w:rFonts w:ascii="Calibri" w:hAnsi="Calibri" w:cs="Calibri"/>
          <w:color w:val="333333"/>
          <w:sz w:val="20"/>
          <w:szCs w:val="20"/>
        </w:rPr>
        <w:t xml:space="preserve"> of pesticides, elimination of nitrate-based fertilizers, electric power equipment, composting,</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retention</w:t>
      </w:r>
      <w:proofErr w:type="gramEnd"/>
      <w:r>
        <w:rPr>
          <w:rFonts w:ascii="Calibri" w:hAnsi="Calibri" w:cs="Calibri"/>
          <w:color w:val="333333"/>
          <w:sz w:val="20"/>
          <w:szCs w:val="20"/>
        </w:rPr>
        <w:t xml:space="preserve"> of leaf/clippings, native trees, composting. Align with work done for SJ, Cut it and Leave it. Align</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with</w:t>
      </w:r>
      <w:proofErr w:type="gramEnd"/>
      <w:r>
        <w:rPr>
          <w:rFonts w:ascii="Calibri" w:hAnsi="Calibri" w:cs="Calibri"/>
          <w:color w:val="333333"/>
          <w:sz w:val="20"/>
          <w:szCs w:val="20"/>
        </w:rPr>
        <w:t xml:space="preserve"> any efforts at composting.</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 xml:space="preserve">6. Ensure Sustainable Yard Standards are aligned with science/EPA/NJ-state consensus, and </w:t>
      </w:r>
      <w:proofErr w:type="gramStart"/>
      <w:r>
        <w:rPr>
          <w:rFonts w:ascii="Calibri" w:hAnsi="Calibri" w:cs="Calibri"/>
          <w:color w:val="333333"/>
          <w:sz w:val="20"/>
          <w:szCs w:val="20"/>
        </w:rPr>
        <w:t>that Standards</w:t>
      </w:r>
      <w:proofErr w:type="gramEnd"/>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jibe</w:t>
      </w:r>
      <w:proofErr w:type="gramEnd"/>
      <w:r>
        <w:rPr>
          <w:rFonts w:ascii="Calibri" w:hAnsi="Calibri" w:cs="Calibri"/>
          <w:color w:val="333333"/>
          <w:sz w:val="20"/>
          <w:szCs w:val="20"/>
        </w:rPr>
        <w:t xml:space="preserve"> with AP Environmental Science class in high school (connect with ML).</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7. Create role-model for Sustainable Yard Standards in one or more town parks, or portion of parks (grant</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funding</w:t>
      </w:r>
      <w:proofErr w:type="gramEnd"/>
      <w:r>
        <w:rPr>
          <w:rFonts w:ascii="Calibri" w:hAnsi="Calibri" w:cs="Calibri"/>
          <w:color w:val="333333"/>
          <w:sz w:val="20"/>
          <w:szCs w:val="20"/>
        </w:rPr>
        <w:t>).</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8. Create plaque for residences that adhere to Sustainable Yard Standards (similar to LEED) (grant funding).</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 xml:space="preserve">9. Fund #6 and #7 via grant from SJ (or </w:t>
      </w:r>
      <w:proofErr w:type="spellStart"/>
      <w:r>
        <w:rPr>
          <w:rFonts w:ascii="Calibri" w:hAnsi="Calibri" w:cs="Calibri"/>
          <w:color w:val="333333"/>
          <w:sz w:val="20"/>
          <w:szCs w:val="20"/>
        </w:rPr>
        <w:t>Anjec</w:t>
      </w:r>
      <w:proofErr w:type="spellEnd"/>
      <w:r>
        <w:rPr>
          <w:rFonts w:ascii="Calibri" w:hAnsi="Calibri" w:cs="Calibri"/>
          <w:color w:val="333333"/>
          <w:sz w:val="20"/>
          <w:szCs w:val="20"/>
        </w:rPr>
        <w:t>)...SJ seminar 10/5.</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10. Align/coordinate with Sustainable Ridgewood: add guidelines to site?</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11. Promote via social media and website.</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12. Rollout first half next year…promote at Earth Day.</w:t>
      </w:r>
    </w:p>
    <w:p w:rsidR="00F40886" w:rsidRDefault="00F40886" w:rsidP="00F40886">
      <w:pPr>
        <w:autoSpaceDE w:val="0"/>
        <w:autoSpaceDN w:val="0"/>
        <w:adjustRightInd w:val="0"/>
        <w:spacing w:after="0" w:line="240" w:lineRule="auto"/>
        <w:rPr>
          <w:rFonts w:ascii="Calibri-Bold" w:hAnsi="Calibri-Bold" w:cs="Calibri-Bold"/>
          <w:b/>
          <w:bCs/>
          <w:color w:val="333333"/>
          <w:sz w:val="20"/>
          <w:szCs w:val="20"/>
        </w:rPr>
      </w:pPr>
      <w:r>
        <w:rPr>
          <w:rFonts w:ascii="Calibri-Bold" w:hAnsi="Calibri-Bold" w:cs="Calibri-Bold"/>
          <w:b/>
          <w:bCs/>
          <w:color w:val="333333"/>
          <w:sz w:val="20"/>
          <w:szCs w:val="20"/>
        </w:rPr>
        <w:t>Next Steps:</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A. Discuss feasibility of ideas, and builds in Green Team/Council meeting: alignment with other actions, incl.</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noise</w:t>
      </w:r>
      <w:proofErr w:type="gramEnd"/>
      <w:r>
        <w:rPr>
          <w:rFonts w:ascii="Calibri" w:hAnsi="Calibri" w:cs="Calibri"/>
          <w:color w:val="333333"/>
          <w:sz w:val="20"/>
          <w:szCs w:val="20"/>
        </w:rPr>
        <w:t xml:space="preserve"> abatement.</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B. Link with SJ programs/points? Align Sustainable Ridgewood? Align ATL-NJ.</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C. TBD discussions Ridgewood Council and Ridgewood Parks.</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D. Grant application process November.</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E. Incorporate into Earth Day planning.</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w:t>
      </w:r>
    </w:p>
    <w:p w:rsidR="00F40886" w:rsidRDefault="00F40886" w:rsidP="00F40886">
      <w:pPr>
        <w:autoSpaceDE w:val="0"/>
        <w:autoSpaceDN w:val="0"/>
        <w:adjustRightInd w:val="0"/>
        <w:spacing w:after="0" w:line="240" w:lineRule="auto"/>
        <w:rPr>
          <w:rFonts w:ascii="Calibri-Bold" w:hAnsi="Calibri-Bold" w:cs="Calibri-Bold"/>
          <w:b/>
          <w:bCs/>
          <w:color w:val="333333"/>
          <w:sz w:val="20"/>
          <w:szCs w:val="20"/>
        </w:rPr>
      </w:pPr>
      <w:r>
        <w:rPr>
          <w:rFonts w:ascii="Calibri-Bold" w:hAnsi="Calibri-Bold" w:cs="Calibri-Bold"/>
          <w:b/>
          <w:bCs/>
          <w:color w:val="333333"/>
          <w:sz w:val="20"/>
          <w:szCs w:val="20"/>
        </w:rPr>
        <w:t>Background: Ridgewood Village Code relevant to residential landscaping.</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175-14</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lastRenderedPageBreak/>
        <w:t>The exterior of any building shall be maintained so that the appearance of the premises and all buildings thereon</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shall</w:t>
      </w:r>
      <w:proofErr w:type="gramEnd"/>
      <w:r>
        <w:rPr>
          <w:rFonts w:ascii="Calibri" w:hAnsi="Calibri" w:cs="Calibri"/>
          <w:color w:val="333333"/>
          <w:sz w:val="20"/>
          <w:szCs w:val="20"/>
        </w:rPr>
        <w:t xml:space="preserve"> reflect a level of maintenance in keeping with the standards of the neighborhood and such that the</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appearance</w:t>
      </w:r>
      <w:proofErr w:type="gramEnd"/>
      <w:r>
        <w:rPr>
          <w:rFonts w:ascii="Calibri" w:hAnsi="Calibri" w:cs="Calibri"/>
          <w:color w:val="333333"/>
          <w:sz w:val="20"/>
          <w:szCs w:val="20"/>
        </w:rPr>
        <w:t xml:space="preserve"> of the premises and structures shall not constitute a blighting factor for adjoining property owners nor</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an</w:t>
      </w:r>
      <w:proofErr w:type="gramEnd"/>
      <w:r>
        <w:rPr>
          <w:rFonts w:ascii="Calibri" w:hAnsi="Calibri" w:cs="Calibri"/>
          <w:color w:val="333333"/>
          <w:sz w:val="20"/>
          <w:szCs w:val="20"/>
        </w:rPr>
        <w:t xml:space="preserve"> element leading to the progressive deterioration and downgrading of the neighborhood with the accompanying</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diminution</w:t>
      </w:r>
      <w:proofErr w:type="gramEnd"/>
      <w:r>
        <w:rPr>
          <w:rFonts w:ascii="Calibri" w:hAnsi="Calibri" w:cs="Calibri"/>
          <w:color w:val="333333"/>
          <w:sz w:val="20"/>
          <w:szCs w:val="20"/>
        </w:rPr>
        <w:t xml:space="preserve"> of property values. Failure to do so shall constitute a nuisance and shall be subject to the penalties</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outlined</w:t>
      </w:r>
      <w:proofErr w:type="gramEnd"/>
      <w:r>
        <w:rPr>
          <w:rFonts w:ascii="Calibri" w:hAnsi="Calibri" w:cs="Calibri"/>
          <w:color w:val="333333"/>
          <w:sz w:val="20"/>
          <w:szCs w:val="20"/>
        </w:rPr>
        <w:t xml:space="preserve"> in this article.</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223-59</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All premises and exterior property shall be maintained free from weeds or plant growth in excess of 10 inches. All</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w:t>
      </w:r>
      <w:proofErr w:type="gramStart"/>
      <w:r>
        <w:rPr>
          <w:rFonts w:ascii="Calibri" w:hAnsi="Calibri" w:cs="Calibri"/>
          <w:color w:val="333333"/>
          <w:sz w:val="20"/>
          <w:szCs w:val="20"/>
        </w:rPr>
        <w:t>noxious</w:t>
      </w:r>
      <w:proofErr w:type="gramEnd"/>
      <w:r>
        <w:rPr>
          <w:rFonts w:ascii="Calibri" w:hAnsi="Calibri" w:cs="Calibri"/>
          <w:color w:val="333333"/>
          <w:sz w:val="20"/>
          <w:szCs w:val="20"/>
        </w:rPr>
        <w:t xml:space="preserve"> weeds," which are hereby defined as poison ivy, poison oak, poison sumac and ragweed, shall be</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prohibited</w:t>
      </w:r>
      <w:proofErr w:type="gramEnd"/>
      <w:r>
        <w:rPr>
          <w:rFonts w:ascii="Calibri" w:hAnsi="Calibri" w:cs="Calibri"/>
          <w:color w:val="333333"/>
          <w:sz w:val="20"/>
          <w:szCs w:val="20"/>
        </w:rPr>
        <w:t>. "Weeds" shall be defined as all grasses, annual plants and vegetation other than trees or shrubs;</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provided</w:t>
      </w:r>
      <w:proofErr w:type="gramEnd"/>
      <w:r>
        <w:rPr>
          <w:rFonts w:ascii="Calibri" w:hAnsi="Calibri" w:cs="Calibri"/>
          <w:color w:val="333333"/>
          <w:sz w:val="20"/>
          <w:szCs w:val="20"/>
        </w:rPr>
        <w:t>, however, that this term shall not include cultivated flowers and gardens.</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172-6</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The following specific acts or omissions or the maintenance or allowance of any of the following conditions is hereby</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prohibited</w:t>
      </w:r>
      <w:proofErr w:type="gramEnd"/>
      <w:r>
        <w:rPr>
          <w:rFonts w:ascii="Calibri" w:hAnsi="Calibri" w:cs="Calibri"/>
          <w:color w:val="333333"/>
          <w:sz w:val="20"/>
          <w:szCs w:val="20"/>
        </w:rPr>
        <w:t xml:space="preserve"> and is declared to be or to constitute a nuisance:</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(11)</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Permitting a growth of or failing to remove goldenrod, ragweed and other noxious weeds, poison ivy, poison oak or</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poison</w:t>
      </w:r>
      <w:proofErr w:type="gramEnd"/>
      <w:r>
        <w:rPr>
          <w:rFonts w:ascii="Calibri" w:hAnsi="Calibri" w:cs="Calibri"/>
          <w:color w:val="333333"/>
          <w:sz w:val="20"/>
          <w:szCs w:val="20"/>
        </w:rPr>
        <w:t xml:space="preserve"> sumac, contact with or the pollen from which is capable of causing discomfort or injury to health.</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115-2</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In the event that the Director of Buildings and Inspections or his designated agent finds that it is necessary and</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expedient</w:t>
      </w:r>
      <w:proofErr w:type="gramEnd"/>
      <w:r>
        <w:rPr>
          <w:rFonts w:ascii="Calibri" w:hAnsi="Calibri" w:cs="Calibri"/>
          <w:color w:val="333333"/>
          <w:sz w:val="20"/>
          <w:szCs w:val="20"/>
        </w:rPr>
        <w:t xml:space="preserve"> for the preservation of the public health, safety or general welfare, or to eliminate a fire hazard, to remove</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from</w:t>
      </w:r>
      <w:proofErr w:type="gramEnd"/>
      <w:r>
        <w:rPr>
          <w:rFonts w:ascii="Calibri" w:hAnsi="Calibri" w:cs="Calibri"/>
          <w:color w:val="333333"/>
          <w:sz w:val="20"/>
          <w:szCs w:val="20"/>
        </w:rPr>
        <w:t xml:space="preserve"> any lands situate in the Village of Ridgewood or destroy thereon any brush, weeds, including ragweed, dead</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and</w:t>
      </w:r>
      <w:proofErr w:type="gramEnd"/>
      <w:r>
        <w:rPr>
          <w:rFonts w:ascii="Calibri" w:hAnsi="Calibri" w:cs="Calibri"/>
          <w:color w:val="333333"/>
          <w:sz w:val="20"/>
          <w:szCs w:val="20"/>
        </w:rPr>
        <w:t xml:space="preserve"> dying trees, stumps, roots, obnoxious growths, filth, garbage, trash and debris, the Director of Buildings and</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Inspections or his designated agent is hereby authorized and directed to notify, in writing, the owner and, if occupied</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by</w:t>
      </w:r>
      <w:proofErr w:type="gramEnd"/>
      <w:r>
        <w:rPr>
          <w:rFonts w:ascii="Calibri" w:hAnsi="Calibri" w:cs="Calibri"/>
          <w:color w:val="333333"/>
          <w:sz w:val="20"/>
          <w:szCs w:val="20"/>
        </w:rPr>
        <w:t xml:space="preserve"> a tenant, the tenant or tenants thereof, to remove or destroy the same. The notice shall contain a copy of this</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chapter</w:t>
      </w:r>
      <w:proofErr w:type="gramEnd"/>
      <w:r>
        <w:rPr>
          <w:rFonts w:ascii="Calibri" w:hAnsi="Calibri" w:cs="Calibri"/>
          <w:color w:val="333333"/>
          <w:sz w:val="20"/>
          <w:szCs w:val="20"/>
        </w:rPr>
        <w:t>. If the owner or tenant does not remove or destroy the same within 10 days after written notice from the</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Department of Buildings and Inspections, the Department of Buildings and Inspections is hereby authorized and</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directed</w:t>
      </w:r>
      <w:proofErr w:type="gramEnd"/>
      <w:r>
        <w:rPr>
          <w:rFonts w:ascii="Calibri" w:hAnsi="Calibri" w:cs="Calibri"/>
          <w:color w:val="333333"/>
          <w:sz w:val="20"/>
          <w:szCs w:val="20"/>
        </w:rPr>
        <w:t xml:space="preserve"> to cause the offending material to be removed or destroyed.</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275-2</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Yard Waste</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Grass clippings, brush, leaves, and other vegetative debris removed from a property by the occupant or owner, or</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employee</w:t>
      </w:r>
      <w:proofErr w:type="gramEnd"/>
      <w:r>
        <w:rPr>
          <w:rFonts w:ascii="Calibri" w:hAnsi="Calibri" w:cs="Calibri"/>
          <w:color w:val="333333"/>
          <w:sz w:val="20"/>
          <w:szCs w:val="20"/>
        </w:rPr>
        <w:t xml:space="preserve"> or contractor of such owner or occupant engaged to provide lawn care, tree or shrub care, or</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landscaping</w:t>
      </w:r>
      <w:proofErr w:type="gramEnd"/>
      <w:r>
        <w:rPr>
          <w:rFonts w:ascii="Calibri" w:hAnsi="Calibri" w:cs="Calibri"/>
          <w:color w:val="333333"/>
          <w:sz w:val="20"/>
          <w:szCs w:val="20"/>
        </w:rPr>
        <w:t xml:space="preserve"> services.</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222-1</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Commercial use of power tools or landscaping and yard maintenance equipment and motorized construction</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equipment</w:t>
      </w:r>
      <w:proofErr w:type="gramEnd"/>
      <w:r>
        <w:rPr>
          <w:rFonts w:ascii="Calibri" w:hAnsi="Calibri" w:cs="Calibri"/>
          <w:color w:val="333333"/>
          <w:sz w:val="20"/>
          <w:szCs w:val="20"/>
        </w:rPr>
        <w:t xml:space="preserve"> is permitted in the Village of Ridgewood in all residential zones or within 200 feet of a residential property</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line</w:t>
      </w:r>
      <w:proofErr w:type="gramEnd"/>
      <w:r>
        <w:rPr>
          <w:rFonts w:ascii="Calibri" w:hAnsi="Calibri" w:cs="Calibri"/>
          <w:color w:val="333333"/>
          <w:sz w:val="20"/>
          <w:szCs w:val="20"/>
        </w:rPr>
        <w:t xml:space="preserve"> when such use is conducted on a commercial or industrial property during the following times only:</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(1) From Monday to Friday, between the hours of 7:30 a.m. and 6:00 p.m.; and</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(2) On Saturday, between the hours of 9:00 a.m. and 1:00 p.m.</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(3) Such operation is prohibited entirely on Sundays.</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(4) Such operation is entirely prohibited on all federal holidays. The federal holidays are: New Year's Day; Birthday</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of Dr. Martin Luther King, Jr.; Washington's Birthday; Memorial Day; Independence Day; Labor Day; Columbus Day;</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Veterans Day; Thanksgiving Day; and Christmas Day.</w:t>
      </w:r>
      <w:proofErr w:type="gramEnd"/>
    </w:p>
    <w:p w:rsidR="00F40886" w:rsidRDefault="00F40886" w:rsidP="00F40886">
      <w:pPr>
        <w:autoSpaceDE w:val="0"/>
        <w:autoSpaceDN w:val="0"/>
        <w:adjustRightInd w:val="0"/>
        <w:spacing w:after="0" w:line="240" w:lineRule="auto"/>
        <w:rPr>
          <w:rFonts w:ascii="Calibri" w:hAnsi="Calibri" w:cs="Calibri"/>
          <w:color w:val="666666"/>
          <w:sz w:val="20"/>
          <w:szCs w:val="20"/>
        </w:rPr>
      </w:pPr>
      <w:r>
        <w:rPr>
          <w:rFonts w:ascii="Calibri" w:hAnsi="Calibri" w:cs="Calibri"/>
          <w:color w:val="666666"/>
          <w:sz w:val="20"/>
          <w:szCs w:val="20"/>
        </w:rPr>
        <w:t>[Added 7-12-2017 by Ord. No. 3602]</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B.</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The Village Manager shall have the authority to permit the otherwise prohibited uses in the case of an emergency</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and</w:t>
      </w:r>
      <w:proofErr w:type="gramEnd"/>
      <w:r>
        <w:rPr>
          <w:rFonts w:ascii="Calibri" w:hAnsi="Calibri" w:cs="Calibri"/>
          <w:color w:val="333333"/>
          <w:sz w:val="20"/>
          <w:szCs w:val="20"/>
        </w:rPr>
        <w:t xml:space="preserve"> on Sundays pursuant to rules and regulations promulgated by the Manager and approved by the Village Council.</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lastRenderedPageBreak/>
        <w:t>175-11</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No person shall occupy as owner or occupant or rent to another for occupancy any dwelling or dwelling unit for</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the</w:t>
      </w:r>
      <w:proofErr w:type="gramEnd"/>
      <w:r>
        <w:rPr>
          <w:rFonts w:ascii="Calibri" w:hAnsi="Calibri" w:cs="Calibri"/>
          <w:color w:val="333333"/>
          <w:sz w:val="20"/>
          <w:szCs w:val="20"/>
        </w:rPr>
        <w:t xml:space="preserve"> purpose of living therein which does not conform to the provisions of this article and the Uniform Construction</w:t>
      </w:r>
    </w:p>
    <w:p w:rsidR="00F40886" w:rsidRDefault="00F40886" w:rsidP="00F40886">
      <w:pPr>
        <w:autoSpaceDE w:val="0"/>
        <w:autoSpaceDN w:val="0"/>
        <w:adjustRightInd w:val="0"/>
        <w:spacing w:after="0" w:line="240" w:lineRule="auto"/>
        <w:rPr>
          <w:rFonts w:ascii="Calibri" w:hAnsi="Calibri" w:cs="Calibri"/>
          <w:color w:val="333333"/>
          <w:sz w:val="20"/>
          <w:szCs w:val="20"/>
        </w:rPr>
      </w:pPr>
      <w:r>
        <w:rPr>
          <w:rFonts w:ascii="Calibri" w:hAnsi="Calibri" w:cs="Calibri"/>
          <w:color w:val="333333"/>
          <w:sz w:val="20"/>
          <w:szCs w:val="20"/>
        </w:rPr>
        <w:t>Code and the BOCA National Property Maintenance Code, established hereby as the standard to be used in</w:t>
      </w:r>
    </w:p>
    <w:p w:rsidR="00F40886" w:rsidRDefault="00F40886" w:rsidP="00F40886">
      <w:pPr>
        <w:autoSpaceDE w:val="0"/>
        <w:autoSpaceDN w:val="0"/>
        <w:adjustRightInd w:val="0"/>
        <w:spacing w:after="0" w:line="240" w:lineRule="auto"/>
        <w:rPr>
          <w:rFonts w:ascii="Calibri" w:hAnsi="Calibri" w:cs="Calibri"/>
          <w:color w:val="333333"/>
          <w:sz w:val="20"/>
          <w:szCs w:val="20"/>
        </w:rPr>
      </w:pPr>
      <w:proofErr w:type="gramStart"/>
      <w:r>
        <w:rPr>
          <w:rFonts w:ascii="Calibri" w:hAnsi="Calibri" w:cs="Calibri"/>
          <w:color w:val="333333"/>
          <w:sz w:val="20"/>
          <w:szCs w:val="20"/>
        </w:rPr>
        <w:t>determining</w:t>
      </w:r>
      <w:proofErr w:type="gramEnd"/>
      <w:r>
        <w:rPr>
          <w:rFonts w:ascii="Calibri" w:hAnsi="Calibri" w:cs="Calibri"/>
          <w:color w:val="333333"/>
          <w:sz w:val="20"/>
          <w:szCs w:val="20"/>
        </w:rPr>
        <w:t xml:space="preserve"> whether a dwelling is safe, sanitary and fit for human habitation.</w:t>
      </w:r>
    </w:p>
    <w:p w:rsidR="00F40886" w:rsidRDefault="00F40886" w:rsidP="00F4088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BOCA: Building Officials and Code </w:t>
      </w:r>
      <w:proofErr w:type="spellStart"/>
      <w:r>
        <w:rPr>
          <w:rFonts w:ascii="Calibri" w:hAnsi="Calibri" w:cs="Calibri"/>
          <w:color w:val="000000"/>
          <w:sz w:val="20"/>
          <w:szCs w:val="20"/>
        </w:rPr>
        <w:t>Adminstrators</w:t>
      </w:r>
      <w:proofErr w:type="spellEnd"/>
      <w:r>
        <w:rPr>
          <w:rFonts w:ascii="Calibri" w:hAnsi="Calibri" w:cs="Calibri"/>
          <w:color w:val="000000"/>
          <w:sz w:val="20"/>
          <w:szCs w:val="20"/>
        </w:rPr>
        <w:t xml:space="preserve"> International</w:t>
      </w:r>
    </w:p>
    <w:p w:rsidR="00F40886" w:rsidRDefault="00F40886" w:rsidP="00F40886">
      <w:pPr>
        <w:autoSpaceDE w:val="0"/>
        <w:autoSpaceDN w:val="0"/>
        <w:adjustRightInd w:val="0"/>
        <w:spacing w:after="0" w:line="240" w:lineRule="auto"/>
        <w:rPr>
          <w:rFonts w:ascii="Calibri" w:hAnsi="Calibri" w:cs="Calibri"/>
          <w:color w:val="313335"/>
          <w:sz w:val="20"/>
          <w:szCs w:val="20"/>
        </w:rPr>
      </w:pPr>
      <w:proofErr w:type="gramStart"/>
      <w:r>
        <w:rPr>
          <w:rFonts w:ascii="Calibri" w:hAnsi="Calibri" w:cs="Calibri"/>
          <w:color w:val="313335"/>
          <w:sz w:val="20"/>
          <w:szCs w:val="20"/>
        </w:rPr>
        <w:t>PM-303.4 Weeds.</w:t>
      </w:r>
      <w:proofErr w:type="gramEnd"/>
    </w:p>
    <w:p w:rsidR="00F40886" w:rsidRDefault="00F40886" w:rsidP="00F40886">
      <w:pPr>
        <w:autoSpaceDE w:val="0"/>
        <w:autoSpaceDN w:val="0"/>
        <w:adjustRightInd w:val="0"/>
        <w:spacing w:after="0" w:line="240" w:lineRule="auto"/>
        <w:rPr>
          <w:rFonts w:ascii="Calibri" w:hAnsi="Calibri" w:cs="Calibri"/>
          <w:color w:val="313335"/>
          <w:sz w:val="20"/>
          <w:szCs w:val="20"/>
        </w:rPr>
      </w:pPr>
      <w:r>
        <w:rPr>
          <w:rFonts w:ascii="Calibri" w:hAnsi="Calibri" w:cs="Calibri"/>
          <w:color w:val="313335"/>
          <w:sz w:val="20"/>
          <w:szCs w:val="20"/>
        </w:rPr>
        <w:t>All premises and exterior property shall be maintained free from weeds or, plant growth in excess of eight (8)</w:t>
      </w:r>
    </w:p>
    <w:p w:rsidR="00F40886" w:rsidRDefault="00F40886" w:rsidP="00F40886">
      <w:pPr>
        <w:autoSpaceDE w:val="0"/>
        <w:autoSpaceDN w:val="0"/>
        <w:adjustRightInd w:val="0"/>
        <w:spacing w:after="0" w:line="240" w:lineRule="auto"/>
        <w:rPr>
          <w:rFonts w:ascii="Calibri" w:hAnsi="Calibri" w:cs="Calibri"/>
          <w:color w:val="313335"/>
          <w:sz w:val="20"/>
          <w:szCs w:val="20"/>
        </w:rPr>
      </w:pPr>
      <w:proofErr w:type="gramStart"/>
      <w:r>
        <w:rPr>
          <w:rFonts w:ascii="Calibri" w:hAnsi="Calibri" w:cs="Calibri"/>
          <w:color w:val="313335"/>
          <w:sz w:val="20"/>
          <w:szCs w:val="20"/>
        </w:rPr>
        <w:t>inches</w:t>
      </w:r>
      <w:proofErr w:type="gramEnd"/>
      <w:r>
        <w:rPr>
          <w:rFonts w:ascii="Calibri" w:hAnsi="Calibri" w:cs="Calibri"/>
          <w:color w:val="313335"/>
          <w:sz w:val="20"/>
          <w:szCs w:val="20"/>
        </w:rPr>
        <w:t>. All noxious weeds shall be prohibited. Weeds shall be defined as all grasses, annual plants and vegetation,</w:t>
      </w:r>
    </w:p>
    <w:p w:rsidR="00F40886" w:rsidRDefault="00F40886" w:rsidP="00F40886">
      <w:pPr>
        <w:autoSpaceDE w:val="0"/>
        <w:autoSpaceDN w:val="0"/>
        <w:adjustRightInd w:val="0"/>
        <w:spacing w:after="0" w:line="240" w:lineRule="auto"/>
        <w:rPr>
          <w:rFonts w:ascii="Calibri" w:hAnsi="Calibri" w:cs="Calibri"/>
          <w:color w:val="313335"/>
          <w:sz w:val="20"/>
          <w:szCs w:val="20"/>
        </w:rPr>
      </w:pPr>
      <w:proofErr w:type="gramStart"/>
      <w:r>
        <w:rPr>
          <w:rFonts w:ascii="Calibri" w:hAnsi="Calibri" w:cs="Calibri"/>
          <w:color w:val="313335"/>
          <w:sz w:val="20"/>
          <w:szCs w:val="20"/>
        </w:rPr>
        <w:t>other</w:t>
      </w:r>
      <w:proofErr w:type="gramEnd"/>
      <w:r>
        <w:rPr>
          <w:rFonts w:ascii="Calibri" w:hAnsi="Calibri" w:cs="Calibri"/>
          <w:color w:val="313335"/>
          <w:sz w:val="20"/>
          <w:szCs w:val="20"/>
        </w:rPr>
        <w:t xml:space="preserve"> than trees or shrubs provided; however, this term shall not include cultivated flowers and gardens.</w:t>
      </w:r>
    </w:p>
    <w:p w:rsidR="00F40886" w:rsidRDefault="00F40886" w:rsidP="00F4088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PM-308.4</w:t>
      </w:r>
    </w:p>
    <w:p w:rsidR="00F40886" w:rsidRDefault="00F40886" w:rsidP="00F40886">
      <w:pPr>
        <w:autoSpaceDE w:val="0"/>
        <w:autoSpaceDN w:val="0"/>
        <w:adjustRightInd w:val="0"/>
        <w:spacing w:after="0" w:line="240" w:lineRule="auto"/>
        <w:rPr>
          <w:rFonts w:ascii="Calibri" w:hAnsi="Calibri" w:cs="Calibri"/>
          <w:color w:val="313335"/>
          <w:sz w:val="20"/>
          <w:szCs w:val="20"/>
        </w:rPr>
      </w:pPr>
      <w:r>
        <w:rPr>
          <w:rFonts w:ascii="Calibri" w:hAnsi="Calibri" w:cs="Calibri"/>
          <w:color w:val="313335"/>
          <w:sz w:val="20"/>
          <w:szCs w:val="20"/>
        </w:rPr>
        <w:t>d. The exterior of the premises and the condition of accessory structures shall be maintained so that the</w:t>
      </w:r>
    </w:p>
    <w:p w:rsidR="00F40886" w:rsidRDefault="00F40886" w:rsidP="00F40886">
      <w:pPr>
        <w:autoSpaceDE w:val="0"/>
        <w:autoSpaceDN w:val="0"/>
        <w:adjustRightInd w:val="0"/>
        <w:spacing w:after="0" w:line="240" w:lineRule="auto"/>
        <w:rPr>
          <w:rFonts w:ascii="Calibri" w:hAnsi="Calibri" w:cs="Calibri"/>
          <w:color w:val="313335"/>
          <w:sz w:val="20"/>
          <w:szCs w:val="20"/>
        </w:rPr>
      </w:pPr>
      <w:proofErr w:type="gramStart"/>
      <w:r>
        <w:rPr>
          <w:rFonts w:ascii="Calibri" w:hAnsi="Calibri" w:cs="Calibri"/>
          <w:color w:val="313335"/>
          <w:sz w:val="20"/>
          <w:szCs w:val="20"/>
        </w:rPr>
        <w:t>appearance</w:t>
      </w:r>
      <w:proofErr w:type="gramEnd"/>
      <w:r>
        <w:rPr>
          <w:rFonts w:ascii="Calibri" w:hAnsi="Calibri" w:cs="Calibri"/>
          <w:color w:val="313335"/>
          <w:sz w:val="20"/>
          <w:szCs w:val="20"/>
        </w:rPr>
        <w:t xml:space="preserve"> of the premises and all buildings thereon shall reflect a level of maintenance in keeping with the</w:t>
      </w:r>
    </w:p>
    <w:p w:rsidR="00F40886" w:rsidRDefault="00F40886" w:rsidP="00F40886">
      <w:pPr>
        <w:autoSpaceDE w:val="0"/>
        <w:autoSpaceDN w:val="0"/>
        <w:adjustRightInd w:val="0"/>
        <w:spacing w:after="0" w:line="240" w:lineRule="auto"/>
        <w:rPr>
          <w:rFonts w:ascii="Calibri" w:hAnsi="Calibri" w:cs="Calibri"/>
          <w:color w:val="313335"/>
          <w:sz w:val="20"/>
          <w:szCs w:val="20"/>
        </w:rPr>
      </w:pPr>
      <w:proofErr w:type="gramStart"/>
      <w:r>
        <w:rPr>
          <w:rFonts w:ascii="Calibri" w:hAnsi="Calibri" w:cs="Calibri"/>
          <w:color w:val="313335"/>
          <w:sz w:val="20"/>
          <w:szCs w:val="20"/>
        </w:rPr>
        <w:t>standards</w:t>
      </w:r>
      <w:proofErr w:type="gramEnd"/>
      <w:r>
        <w:rPr>
          <w:rFonts w:ascii="Calibri" w:hAnsi="Calibri" w:cs="Calibri"/>
          <w:color w:val="313335"/>
          <w:sz w:val="20"/>
          <w:szCs w:val="20"/>
        </w:rPr>
        <w:t xml:space="preserve"> of the neighborhood, and such that the appearance of the premises and structures shall not constitute a</w:t>
      </w:r>
    </w:p>
    <w:p w:rsidR="00F40886" w:rsidRDefault="00F40886" w:rsidP="00F40886">
      <w:pPr>
        <w:autoSpaceDE w:val="0"/>
        <w:autoSpaceDN w:val="0"/>
        <w:adjustRightInd w:val="0"/>
        <w:spacing w:after="0" w:line="240" w:lineRule="auto"/>
        <w:rPr>
          <w:rFonts w:ascii="Calibri" w:hAnsi="Calibri" w:cs="Calibri"/>
          <w:color w:val="313335"/>
          <w:sz w:val="20"/>
          <w:szCs w:val="20"/>
        </w:rPr>
      </w:pPr>
      <w:proofErr w:type="gramStart"/>
      <w:r>
        <w:rPr>
          <w:rFonts w:ascii="Calibri" w:hAnsi="Calibri" w:cs="Calibri"/>
          <w:color w:val="313335"/>
          <w:sz w:val="20"/>
          <w:szCs w:val="20"/>
        </w:rPr>
        <w:t>blighting</w:t>
      </w:r>
      <w:proofErr w:type="gramEnd"/>
      <w:r>
        <w:rPr>
          <w:rFonts w:ascii="Calibri" w:hAnsi="Calibri" w:cs="Calibri"/>
          <w:color w:val="313335"/>
          <w:sz w:val="20"/>
          <w:szCs w:val="20"/>
        </w:rPr>
        <w:t xml:space="preserve"> factor for adjoining property owners nor an element leading to the progressive deterioration and</w:t>
      </w:r>
    </w:p>
    <w:p w:rsidR="00F40886" w:rsidRPr="00F40886" w:rsidRDefault="00F40886" w:rsidP="00F40886">
      <w:pPr>
        <w:spacing w:after="160" w:line="259" w:lineRule="auto"/>
        <w:rPr>
          <w:rFonts w:ascii="Calibri" w:eastAsia="Calibri" w:hAnsi="Calibri" w:cs="Times New Roman"/>
          <w:b/>
        </w:rPr>
      </w:pPr>
      <w:proofErr w:type="gramStart"/>
      <w:r>
        <w:rPr>
          <w:rFonts w:ascii="Calibri" w:hAnsi="Calibri" w:cs="Calibri"/>
          <w:color w:val="313335"/>
          <w:sz w:val="20"/>
          <w:szCs w:val="20"/>
        </w:rPr>
        <w:t>downgrading</w:t>
      </w:r>
      <w:proofErr w:type="gramEnd"/>
      <w:r>
        <w:rPr>
          <w:rFonts w:ascii="Calibri" w:hAnsi="Calibri" w:cs="Calibri"/>
          <w:color w:val="313335"/>
          <w:sz w:val="20"/>
          <w:szCs w:val="20"/>
        </w:rPr>
        <w:t xml:space="preserve"> of the neighborhood with the accompanying diminution of property value.</w:t>
      </w:r>
    </w:p>
    <w:p w:rsidR="00F40886" w:rsidRDefault="00F40886">
      <w:pPr>
        <w:spacing w:line="240" w:lineRule="auto"/>
        <w:rPr>
          <w:rFonts w:ascii="Cambria" w:eastAsia="Cambria" w:hAnsi="Cambria" w:cs="Times New Roman"/>
          <w:sz w:val="24"/>
          <w:szCs w:val="24"/>
        </w:rPr>
      </w:pPr>
    </w:p>
    <w:sectPr w:rsidR="00F40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44B66"/>
    <w:multiLevelType w:val="hybridMultilevel"/>
    <w:tmpl w:val="9FF0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3"/>
    <w:rsid w:val="000106DF"/>
    <w:rsid w:val="00011F58"/>
    <w:rsid w:val="00012956"/>
    <w:rsid w:val="00012A5D"/>
    <w:rsid w:val="00014842"/>
    <w:rsid w:val="00017B92"/>
    <w:rsid w:val="00017F54"/>
    <w:rsid w:val="00024834"/>
    <w:rsid w:val="00024E68"/>
    <w:rsid w:val="000253AC"/>
    <w:rsid w:val="0003222A"/>
    <w:rsid w:val="0003511D"/>
    <w:rsid w:val="00050EDE"/>
    <w:rsid w:val="00056EF3"/>
    <w:rsid w:val="0006467C"/>
    <w:rsid w:val="00064C32"/>
    <w:rsid w:val="00066D24"/>
    <w:rsid w:val="00095FEC"/>
    <w:rsid w:val="000A21DA"/>
    <w:rsid w:val="000B6710"/>
    <w:rsid w:val="000C58D3"/>
    <w:rsid w:val="000D3863"/>
    <w:rsid w:val="001061DA"/>
    <w:rsid w:val="00106AD3"/>
    <w:rsid w:val="001131C3"/>
    <w:rsid w:val="0011797F"/>
    <w:rsid w:val="001214E8"/>
    <w:rsid w:val="00134C2C"/>
    <w:rsid w:val="001370EC"/>
    <w:rsid w:val="001709AF"/>
    <w:rsid w:val="00175C4F"/>
    <w:rsid w:val="00181D75"/>
    <w:rsid w:val="00184214"/>
    <w:rsid w:val="001A38C8"/>
    <w:rsid w:val="001A3B42"/>
    <w:rsid w:val="001B280A"/>
    <w:rsid w:val="001B6680"/>
    <w:rsid w:val="001C297F"/>
    <w:rsid w:val="001C56D8"/>
    <w:rsid w:val="001C6EF4"/>
    <w:rsid w:val="001D6B6A"/>
    <w:rsid w:val="001D6BDF"/>
    <w:rsid w:val="001E19CF"/>
    <w:rsid w:val="001F197B"/>
    <w:rsid w:val="001F2FFE"/>
    <w:rsid w:val="00201820"/>
    <w:rsid w:val="002024B9"/>
    <w:rsid w:val="00204633"/>
    <w:rsid w:val="002104BF"/>
    <w:rsid w:val="002175C6"/>
    <w:rsid w:val="002344C3"/>
    <w:rsid w:val="0024046E"/>
    <w:rsid w:val="00241F46"/>
    <w:rsid w:val="00244173"/>
    <w:rsid w:val="0024428D"/>
    <w:rsid w:val="00251A55"/>
    <w:rsid w:val="002543FE"/>
    <w:rsid w:val="00263371"/>
    <w:rsid w:val="00265E6F"/>
    <w:rsid w:val="00270D82"/>
    <w:rsid w:val="002715AA"/>
    <w:rsid w:val="00282EF6"/>
    <w:rsid w:val="0029100E"/>
    <w:rsid w:val="00292930"/>
    <w:rsid w:val="00292A62"/>
    <w:rsid w:val="00293AE0"/>
    <w:rsid w:val="002A32A3"/>
    <w:rsid w:val="002A4560"/>
    <w:rsid w:val="002B01EB"/>
    <w:rsid w:val="002B1B3F"/>
    <w:rsid w:val="002C17A6"/>
    <w:rsid w:val="002C1E03"/>
    <w:rsid w:val="002C5F19"/>
    <w:rsid w:val="002F0042"/>
    <w:rsid w:val="002F22CE"/>
    <w:rsid w:val="002F67BC"/>
    <w:rsid w:val="002F78BE"/>
    <w:rsid w:val="003224C3"/>
    <w:rsid w:val="00341E59"/>
    <w:rsid w:val="003500C5"/>
    <w:rsid w:val="0035467B"/>
    <w:rsid w:val="0036422C"/>
    <w:rsid w:val="00367DF5"/>
    <w:rsid w:val="00373E71"/>
    <w:rsid w:val="00381956"/>
    <w:rsid w:val="0039213E"/>
    <w:rsid w:val="00392DE1"/>
    <w:rsid w:val="003C10CA"/>
    <w:rsid w:val="003C3C8E"/>
    <w:rsid w:val="003D2B75"/>
    <w:rsid w:val="003D4901"/>
    <w:rsid w:val="003D4AD5"/>
    <w:rsid w:val="003E0F8E"/>
    <w:rsid w:val="003E4BEC"/>
    <w:rsid w:val="003E4F8F"/>
    <w:rsid w:val="003E671C"/>
    <w:rsid w:val="003F12AA"/>
    <w:rsid w:val="003F1DBD"/>
    <w:rsid w:val="003F266A"/>
    <w:rsid w:val="003F2788"/>
    <w:rsid w:val="00413D2F"/>
    <w:rsid w:val="00417C5E"/>
    <w:rsid w:val="00427333"/>
    <w:rsid w:val="004433E1"/>
    <w:rsid w:val="00451ECA"/>
    <w:rsid w:val="00456923"/>
    <w:rsid w:val="004610A7"/>
    <w:rsid w:val="00463815"/>
    <w:rsid w:val="00464FDF"/>
    <w:rsid w:val="00481F4B"/>
    <w:rsid w:val="004830CB"/>
    <w:rsid w:val="00483949"/>
    <w:rsid w:val="004A359B"/>
    <w:rsid w:val="004A6398"/>
    <w:rsid w:val="004A6A47"/>
    <w:rsid w:val="004B299D"/>
    <w:rsid w:val="004B6CA8"/>
    <w:rsid w:val="004C4BA9"/>
    <w:rsid w:val="004C731F"/>
    <w:rsid w:val="004D1779"/>
    <w:rsid w:val="004D2195"/>
    <w:rsid w:val="004D794B"/>
    <w:rsid w:val="004E7F53"/>
    <w:rsid w:val="004F24FD"/>
    <w:rsid w:val="004F4967"/>
    <w:rsid w:val="004F6338"/>
    <w:rsid w:val="00501702"/>
    <w:rsid w:val="00503428"/>
    <w:rsid w:val="00503D01"/>
    <w:rsid w:val="00506954"/>
    <w:rsid w:val="00516E2F"/>
    <w:rsid w:val="005219FA"/>
    <w:rsid w:val="00533CA5"/>
    <w:rsid w:val="00534D6E"/>
    <w:rsid w:val="00554DF5"/>
    <w:rsid w:val="00576AFC"/>
    <w:rsid w:val="00581249"/>
    <w:rsid w:val="0059503E"/>
    <w:rsid w:val="0059605F"/>
    <w:rsid w:val="00596CC8"/>
    <w:rsid w:val="005A0B45"/>
    <w:rsid w:val="005A4AD3"/>
    <w:rsid w:val="005E2BDE"/>
    <w:rsid w:val="005E4127"/>
    <w:rsid w:val="005F168C"/>
    <w:rsid w:val="005F4000"/>
    <w:rsid w:val="005F5A31"/>
    <w:rsid w:val="0060298F"/>
    <w:rsid w:val="00613F82"/>
    <w:rsid w:val="00620BB7"/>
    <w:rsid w:val="00620D50"/>
    <w:rsid w:val="0063788D"/>
    <w:rsid w:val="006468B3"/>
    <w:rsid w:val="0065431D"/>
    <w:rsid w:val="006622AF"/>
    <w:rsid w:val="0067503D"/>
    <w:rsid w:val="006757EC"/>
    <w:rsid w:val="00677F46"/>
    <w:rsid w:val="006821A3"/>
    <w:rsid w:val="00684674"/>
    <w:rsid w:val="0068622C"/>
    <w:rsid w:val="006969D4"/>
    <w:rsid w:val="006A4F80"/>
    <w:rsid w:val="006A6A2B"/>
    <w:rsid w:val="006C4146"/>
    <w:rsid w:val="006C75BC"/>
    <w:rsid w:val="006D7E8F"/>
    <w:rsid w:val="006E31F2"/>
    <w:rsid w:val="006E4389"/>
    <w:rsid w:val="006E66B4"/>
    <w:rsid w:val="006E6AEC"/>
    <w:rsid w:val="006E7D54"/>
    <w:rsid w:val="006F2B98"/>
    <w:rsid w:val="006F47E5"/>
    <w:rsid w:val="0071102F"/>
    <w:rsid w:val="00713580"/>
    <w:rsid w:val="00720851"/>
    <w:rsid w:val="00723327"/>
    <w:rsid w:val="007238FE"/>
    <w:rsid w:val="007243C1"/>
    <w:rsid w:val="00733233"/>
    <w:rsid w:val="007473DA"/>
    <w:rsid w:val="00767A72"/>
    <w:rsid w:val="0077094A"/>
    <w:rsid w:val="00773099"/>
    <w:rsid w:val="00774B99"/>
    <w:rsid w:val="00776CE5"/>
    <w:rsid w:val="00795283"/>
    <w:rsid w:val="007A1BA1"/>
    <w:rsid w:val="007A44E8"/>
    <w:rsid w:val="007B15E6"/>
    <w:rsid w:val="007B6CF7"/>
    <w:rsid w:val="007C12A8"/>
    <w:rsid w:val="007C16E7"/>
    <w:rsid w:val="007C71FD"/>
    <w:rsid w:val="007F1422"/>
    <w:rsid w:val="007F4ACD"/>
    <w:rsid w:val="007F514B"/>
    <w:rsid w:val="00802572"/>
    <w:rsid w:val="00822901"/>
    <w:rsid w:val="008248F6"/>
    <w:rsid w:val="00825199"/>
    <w:rsid w:val="00827E52"/>
    <w:rsid w:val="00834163"/>
    <w:rsid w:val="00844A1F"/>
    <w:rsid w:val="00844B42"/>
    <w:rsid w:val="00847BCB"/>
    <w:rsid w:val="00853D34"/>
    <w:rsid w:val="00864E97"/>
    <w:rsid w:val="0087378B"/>
    <w:rsid w:val="00892B0C"/>
    <w:rsid w:val="008A5F4A"/>
    <w:rsid w:val="008B069D"/>
    <w:rsid w:val="008B2FFA"/>
    <w:rsid w:val="008B5DA9"/>
    <w:rsid w:val="008C1D0A"/>
    <w:rsid w:val="008C7F61"/>
    <w:rsid w:val="008D2013"/>
    <w:rsid w:val="008E06E0"/>
    <w:rsid w:val="0090025D"/>
    <w:rsid w:val="00914BB1"/>
    <w:rsid w:val="00915C5E"/>
    <w:rsid w:val="00925618"/>
    <w:rsid w:val="00930EF6"/>
    <w:rsid w:val="00931045"/>
    <w:rsid w:val="00936627"/>
    <w:rsid w:val="00940488"/>
    <w:rsid w:val="00944E27"/>
    <w:rsid w:val="00955EBE"/>
    <w:rsid w:val="00960DE6"/>
    <w:rsid w:val="00965C18"/>
    <w:rsid w:val="00972487"/>
    <w:rsid w:val="00976DCA"/>
    <w:rsid w:val="009861FE"/>
    <w:rsid w:val="00996072"/>
    <w:rsid w:val="00996A5B"/>
    <w:rsid w:val="009A5EF8"/>
    <w:rsid w:val="009B2897"/>
    <w:rsid w:val="009C2E21"/>
    <w:rsid w:val="009C66B5"/>
    <w:rsid w:val="009E4821"/>
    <w:rsid w:val="00A01A70"/>
    <w:rsid w:val="00A04CBF"/>
    <w:rsid w:val="00A1107F"/>
    <w:rsid w:val="00A21353"/>
    <w:rsid w:val="00A31067"/>
    <w:rsid w:val="00A361A3"/>
    <w:rsid w:val="00A37D57"/>
    <w:rsid w:val="00A5263B"/>
    <w:rsid w:val="00A73A90"/>
    <w:rsid w:val="00A74C92"/>
    <w:rsid w:val="00A859D9"/>
    <w:rsid w:val="00A933FB"/>
    <w:rsid w:val="00A956B5"/>
    <w:rsid w:val="00A96CF2"/>
    <w:rsid w:val="00AA183E"/>
    <w:rsid w:val="00AA789F"/>
    <w:rsid w:val="00AC4B27"/>
    <w:rsid w:val="00AC5CB5"/>
    <w:rsid w:val="00AE135A"/>
    <w:rsid w:val="00AE5FFD"/>
    <w:rsid w:val="00B018D1"/>
    <w:rsid w:val="00B0591A"/>
    <w:rsid w:val="00B12E0E"/>
    <w:rsid w:val="00B12E92"/>
    <w:rsid w:val="00B239B4"/>
    <w:rsid w:val="00B270FC"/>
    <w:rsid w:val="00B31E88"/>
    <w:rsid w:val="00B33EF5"/>
    <w:rsid w:val="00B36ACC"/>
    <w:rsid w:val="00B44433"/>
    <w:rsid w:val="00B56A79"/>
    <w:rsid w:val="00B70486"/>
    <w:rsid w:val="00B818C4"/>
    <w:rsid w:val="00B9052F"/>
    <w:rsid w:val="00BA22AA"/>
    <w:rsid w:val="00BA7124"/>
    <w:rsid w:val="00BB612C"/>
    <w:rsid w:val="00BB6C08"/>
    <w:rsid w:val="00BC06A6"/>
    <w:rsid w:val="00BD22E4"/>
    <w:rsid w:val="00BD2E3D"/>
    <w:rsid w:val="00BD43BC"/>
    <w:rsid w:val="00BE6C03"/>
    <w:rsid w:val="00BF5965"/>
    <w:rsid w:val="00C03055"/>
    <w:rsid w:val="00C26D96"/>
    <w:rsid w:val="00C30C8A"/>
    <w:rsid w:val="00C3606A"/>
    <w:rsid w:val="00C40E83"/>
    <w:rsid w:val="00C45918"/>
    <w:rsid w:val="00C76250"/>
    <w:rsid w:val="00C7717D"/>
    <w:rsid w:val="00C80453"/>
    <w:rsid w:val="00C971A8"/>
    <w:rsid w:val="00CA5857"/>
    <w:rsid w:val="00CB550F"/>
    <w:rsid w:val="00CB61C8"/>
    <w:rsid w:val="00CC758B"/>
    <w:rsid w:val="00CD3B48"/>
    <w:rsid w:val="00CD4708"/>
    <w:rsid w:val="00CD5317"/>
    <w:rsid w:val="00CF2D0E"/>
    <w:rsid w:val="00D00DD4"/>
    <w:rsid w:val="00D07D2A"/>
    <w:rsid w:val="00D12469"/>
    <w:rsid w:val="00D248BC"/>
    <w:rsid w:val="00D312DE"/>
    <w:rsid w:val="00D456F0"/>
    <w:rsid w:val="00D52638"/>
    <w:rsid w:val="00D56C80"/>
    <w:rsid w:val="00D60430"/>
    <w:rsid w:val="00D94A9B"/>
    <w:rsid w:val="00DA0E70"/>
    <w:rsid w:val="00DA324A"/>
    <w:rsid w:val="00DB1175"/>
    <w:rsid w:val="00DB7764"/>
    <w:rsid w:val="00DE329F"/>
    <w:rsid w:val="00DE566B"/>
    <w:rsid w:val="00E031C9"/>
    <w:rsid w:val="00E063FA"/>
    <w:rsid w:val="00E16D36"/>
    <w:rsid w:val="00E20B68"/>
    <w:rsid w:val="00E21F39"/>
    <w:rsid w:val="00E2265D"/>
    <w:rsid w:val="00E264BA"/>
    <w:rsid w:val="00E47A80"/>
    <w:rsid w:val="00E63EBB"/>
    <w:rsid w:val="00E70260"/>
    <w:rsid w:val="00E72914"/>
    <w:rsid w:val="00E81559"/>
    <w:rsid w:val="00E82679"/>
    <w:rsid w:val="00E845A7"/>
    <w:rsid w:val="00E86AB9"/>
    <w:rsid w:val="00E905A3"/>
    <w:rsid w:val="00E90B2C"/>
    <w:rsid w:val="00E960CD"/>
    <w:rsid w:val="00EA218C"/>
    <w:rsid w:val="00EA26B2"/>
    <w:rsid w:val="00EA6AA6"/>
    <w:rsid w:val="00EC08CE"/>
    <w:rsid w:val="00EC2A39"/>
    <w:rsid w:val="00ED1D34"/>
    <w:rsid w:val="00EF1BF0"/>
    <w:rsid w:val="00F00B19"/>
    <w:rsid w:val="00F04758"/>
    <w:rsid w:val="00F20FDE"/>
    <w:rsid w:val="00F40886"/>
    <w:rsid w:val="00F442B5"/>
    <w:rsid w:val="00F4784E"/>
    <w:rsid w:val="00F52A9E"/>
    <w:rsid w:val="00F65757"/>
    <w:rsid w:val="00F673AF"/>
    <w:rsid w:val="00F67797"/>
    <w:rsid w:val="00F712F9"/>
    <w:rsid w:val="00F71E60"/>
    <w:rsid w:val="00F95166"/>
    <w:rsid w:val="00F9665A"/>
    <w:rsid w:val="00FA11B9"/>
    <w:rsid w:val="00FA1530"/>
    <w:rsid w:val="00FA297A"/>
    <w:rsid w:val="00FA3467"/>
    <w:rsid w:val="00FB23BF"/>
    <w:rsid w:val="00FB4314"/>
    <w:rsid w:val="00FD34D0"/>
    <w:rsid w:val="00FD7D0F"/>
    <w:rsid w:val="00FE2EBD"/>
    <w:rsid w:val="00FE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rsid w:val="00BD2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rsid w:val="00BD2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130">
      <w:bodyDiv w:val="1"/>
      <w:marLeft w:val="0"/>
      <w:marRight w:val="0"/>
      <w:marTop w:val="0"/>
      <w:marBottom w:val="0"/>
      <w:divBdr>
        <w:top w:val="none" w:sz="0" w:space="0" w:color="auto"/>
        <w:left w:val="none" w:sz="0" w:space="0" w:color="auto"/>
        <w:bottom w:val="none" w:sz="0" w:space="0" w:color="auto"/>
        <w:right w:val="none" w:sz="0" w:space="0" w:color="auto"/>
      </w:divBdr>
    </w:div>
    <w:div w:id="129369229">
      <w:bodyDiv w:val="1"/>
      <w:marLeft w:val="0"/>
      <w:marRight w:val="0"/>
      <w:marTop w:val="0"/>
      <w:marBottom w:val="0"/>
      <w:divBdr>
        <w:top w:val="none" w:sz="0" w:space="0" w:color="auto"/>
        <w:left w:val="none" w:sz="0" w:space="0" w:color="auto"/>
        <w:bottom w:val="none" w:sz="0" w:space="0" w:color="auto"/>
        <w:right w:val="none" w:sz="0" w:space="0" w:color="auto"/>
      </w:divBdr>
    </w:div>
    <w:div w:id="526649348">
      <w:bodyDiv w:val="1"/>
      <w:marLeft w:val="0"/>
      <w:marRight w:val="0"/>
      <w:marTop w:val="0"/>
      <w:marBottom w:val="0"/>
      <w:divBdr>
        <w:top w:val="none" w:sz="0" w:space="0" w:color="auto"/>
        <w:left w:val="none" w:sz="0" w:space="0" w:color="auto"/>
        <w:bottom w:val="none" w:sz="0" w:space="0" w:color="auto"/>
        <w:right w:val="none" w:sz="0" w:space="0" w:color="auto"/>
      </w:divBdr>
    </w:div>
    <w:div w:id="1289314373">
      <w:bodyDiv w:val="1"/>
      <w:marLeft w:val="0"/>
      <w:marRight w:val="0"/>
      <w:marTop w:val="0"/>
      <w:marBottom w:val="0"/>
      <w:divBdr>
        <w:top w:val="none" w:sz="0" w:space="0" w:color="auto"/>
        <w:left w:val="none" w:sz="0" w:space="0" w:color="auto"/>
        <w:bottom w:val="none" w:sz="0" w:space="0" w:color="auto"/>
        <w:right w:val="none" w:sz="0" w:space="0" w:color="auto"/>
      </w:divBdr>
      <w:divsChild>
        <w:div w:id="1028024284">
          <w:marLeft w:val="0"/>
          <w:marRight w:val="0"/>
          <w:marTop w:val="0"/>
          <w:marBottom w:val="0"/>
          <w:divBdr>
            <w:top w:val="none" w:sz="0" w:space="0" w:color="auto"/>
            <w:left w:val="none" w:sz="0" w:space="0" w:color="auto"/>
            <w:bottom w:val="none" w:sz="0" w:space="0" w:color="auto"/>
            <w:right w:val="none" w:sz="0" w:space="0" w:color="auto"/>
          </w:divBdr>
        </w:div>
        <w:div w:id="251815668">
          <w:marLeft w:val="0"/>
          <w:marRight w:val="0"/>
          <w:marTop w:val="0"/>
          <w:marBottom w:val="0"/>
          <w:divBdr>
            <w:top w:val="none" w:sz="0" w:space="0" w:color="auto"/>
            <w:left w:val="none" w:sz="0" w:space="0" w:color="auto"/>
            <w:bottom w:val="none" w:sz="0" w:space="0" w:color="auto"/>
            <w:right w:val="none" w:sz="0" w:space="0" w:color="auto"/>
          </w:divBdr>
        </w:div>
      </w:divsChild>
    </w:div>
    <w:div w:id="1454253481">
      <w:bodyDiv w:val="1"/>
      <w:marLeft w:val="0"/>
      <w:marRight w:val="0"/>
      <w:marTop w:val="0"/>
      <w:marBottom w:val="0"/>
      <w:divBdr>
        <w:top w:val="none" w:sz="0" w:space="0" w:color="auto"/>
        <w:left w:val="none" w:sz="0" w:space="0" w:color="auto"/>
        <w:bottom w:val="none" w:sz="0" w:space="0" w:color="auto"/>
        <w:right w:val="none" w:sz="0" w:space="0" w:color="auto"/>
      </w:divBdr>
      <w:divsChild>
        <w:div w:id="741217950">
          <w:marLeft w:val="0"/>
          <w:marRight w:val="0"/>
          <w:marTop w:val="0"/>
          <w:marBottom w:val="0"/>
          <w:divBdr>
            <w:top w:val="none" w:sz="0" w:space="0" w:color="auto"/>
            <w:left w:val="none" w:sz="0" w:space="0" w:color="auto"/>
            <w:bottom w:val="none" w:sz="0" w:space="0" w:color="auto"/>
            <w:right w:val="none" w:sz="0" w:space="0" w:color="auto"/>
          </w:divBdr>
        </w:div>
        <w:div w:id="990334115">
          <w:marLeft w:val="0"/>
          <w:marRight w:val="0"/>
          <w:marTop w:val="0"/>
          <w:marBottom w:val="0"/>
          <w:divBdr>
            <w:top w:val="none" w:sz="0" w:space="0" w:color="auto"/>
            <w:left w:val="none" w:sz="0" w:space="0" w:color="auto"/>
            <w:bottom w:val="none" w:sz="0" w:space="0" w:color="auto"/>
            <w:right w:val="none" w:sz="0" w:space="0" w:color="auto"/>
          </w:divBdr>
        </w:div>
        <w:div w:id="683552737">
          <w:marLeft w:val="0"/>
          <w:marRight w:val="0"/>
          <w:marTop w:val="0"/>
          <w:marBottom w:val="0"/>
          <w:divBdr>
            <w:top w:val="none" w:sz="0" w:space="0" w:color="auto"/>
            <w:left w:val="none" w:sz="0" w:space="0" w:color="auto"/>
            <w:bottom w:val="none" w:sz="0" w:space="0" w:color="auto"/>
            <w:right w:val="none" w:sz="0" w:space="0" w:color="auto"/>
          </w:divBdr>
        </w:div>
      </w:divsChild>
    </w:div>
    <w:div w:id="1524398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9</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8</cp:revision>
  <cp:lastPrinted>2021-06-02T02:30:00Z</cp:lastPrinted>
  <dcterms:created xsi:type="dcterms:W3CDTF">2021-10-09T21:41:00Z</dcterms:created>
  <dcterms:modified xsi:type="dcterms:W3CDTF">2021-10-14T15:08:00Z</dcterms:modified>
</cp:coreProperties>
</file>